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65EE" w14:textId="77777777" w:rsidR="000874EC" w:rsidRPr="000874EC" w:rsidRDefault="00D77D80" w:rsidP="000874EC">
      <w:pPr>
        <w:spacing w:after="0" w:line="192" w:lineRule="auto"/>
        <w:rPr>
          <w:rFonts w:ascii="맑은 고딕" w:eastAsia="맑은 고딕" w:hAnsi="맑은 고딕" w:cs="Times New Roman"/>
          <w:bCs/>
          <w:spacing w:val="-6"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CED73" wp14:editId="168E40E7">
                <wp:simplePos x="0" y="0"/>
                <wp:positionH relativeFrom="column">
                  <wp:posOffset>8890</wp:posOffset>
                </wp:positionH>
                <wp:positionV relativeFrom="paragraph">
                  <wp:posOffset>166370</wp:posOffset>
                </wp:positionV>
                <wp:extent cx="5686425" cy="0"/>
                <wp:effectExtent l="0" t="19050" r="2857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D1ECA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1pt" to="448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" strokecolor="red" strokeweight="2.25pt"/>
            </w:pict>
          </mc:Fallback>
        </mc:AlternateContent>
      </w:r>
    </w:p>
    <w:p w14:paraId="10F4330E" w14:textId="7FDFEE82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자료배포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204805">
        <w:rPr>
          <w:rFonts w:asciiTheme="majorHAnsi" w:eastAsiaTheme="majorHAnsi" w:hAnsiTheme="majorHAnsi" w:cs="Times New Roman" w:hint="eastAsia"/>
          <w:bCs/>
          <w:spacing w:val="-6"/>
          <w:sz w:val="22"/>
        </w:rPr>
        <w:t>: 202</w:t>
      </w:r>
      <w:r w:rsidR="00C430C5">
        <w:rPr>
          <w:rFonts w:asciiTheme="majorHAnsi" w:eastAsiaTheme="majorHAnsi" w:hAnsiTheme="majorHAnsi" w:cs="Times New Roman" w:hint="eastAsia"/>
          <w:bCs/>
          <w:spacing w:val="-6"/>
          <w:sz w:val="22"/>
        </w:rPr>
        <w:t>5</w:t>
      </w:r>
      <w:r w:rsidR="00204805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C430C5">
        <w:rPr>
          <w:rFonts w:asciiTheme="majorHAnsi" w:eastAsiaTheme="majorHAnsi" w:hAnsiTheme="majorHAnsi" w:cs="Times New Roman" w:hint="eastAsia"/>
          <w:bCs/>
          <w:spacing w:val="-6"/>
          <w:sz w:val="22"/>
        </w:rPr>
        <w:t>0</w:t>
      </w:r>
      <w:r w:rsidR="00093E10">
        <w:rPr>
          <w:rFonts w:asciiTheme="majorHAnsi" w:eastAsiaTheme="majorHAnsi" w:hAnsiTheme="majorHAnsi" w:cs="Times New Roman" w:hint="eastAsia"/>
          <w:bCs/>
          <w:spacing w:val="-6"/>
          <w:sz w:val="22"/>
        </w:rPr>
        <w:t>4</w:t>
      </w:r>
      <w:r w:rsidR="009F0570">
        <w:rPr>
          <w:rFonts w:asciiTheme="majorHAnsi" w:eastAsiaTheme="majorHAnsi" w:hAnsiTheme="majorHAnsi" w:cs="Times New Roman" w:hint="eastAsia"/>
          <w:bCs/>
          <w:spacing w:val="-6"/>
          <w:sz w:val="22"/>
        </w:rPr>
        <w:t>.</w:t>
      </w:r>
      <w:r w:rsidR="00093E10">
        <w:rPr>
          <w:rFonts w:asciiTheme="majorHAnsi" w:eastAsiaTheme="majorHAnsi" w:hAnsiTheme="majorHAnsi" w:cs="Times New Roman" w:hint="eastAsia"/>
          <w:bCs/>
          <w:spacing w:val="-6"/>
          <w:sz w:val="22"/>
        </w:rPr>
        <w:t>0</w:t>
      </w:r>
      <w:r w:rsidR="00EB5AAC">
        <w:rPr>
          <w:rFonts w:asciiTheme="majorHAnsi" w:eastAsiaTheme="majorHAnsi" w:hAnsiTheme="majorHAnsi" w:cs="Times New Roman" w:hint="eastAsia"/>
          <w:bCs/>
          <w:spacing w:val="-6"/>
          <w:sz w:val="22"/>
        </w:rPr>
        <w:t>7</w:t>
      </w:r>
    </w:p>
    <w:p w14:paraId="03576087" w14:textId="77777777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5C9583" wp14:editId="7CE0BA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87979" id="직선 연결선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FU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55QYpvGKzt8+nT9/Jecvtz++36bZPKXUuVAh+MZs/bAKbuuT5aPwOv2jGXLMyZ7GZOEYCcfN&#10;+eJq8WKGJfjlrLgnOh/iS7CapElNlTTJNKvY4VWIWAyhF0jaVoZ0NV08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C/+4VTyAQAAIwQAAA4AAAAAAAAAAAAAAAAALgIAAGRycy9lMm9Eb2Mu&#10;eG1sUEsBAi0AFAAGAAgAAAAhAI45dFfXAAAAAgEAAA8AAAAAAAAAAAAAAAAATAQAAGRycy9kb3du&#10;cmV2LnhtbFBLBQYAAAAABAAEAPMAAABQBQAAAAA=&#10;" strokecolor="red" strokeweight=".5pt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보도요청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 배포 이후</w:t>
      </w:r>
    </w:p>
    <w:p w14:paraId="4A1ED69C" w14:textId="4B0F5821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60629" wp14:editId="03373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EF633" id="직선 연결선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" strokecolor="red" strokeweight=".5pt">
                <v:stroke dashstyle="dash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자료문의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125119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 주임</w:t>
      </w:r>
      <w:r w:rsidR="00891156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(</w:t>
      </w:r>
      <w:r w:rsidR="00D14687">
        <w:rPr>
          <w:rFonts w:asciiTheme="majorHAnsi" w:eastAsiaTheme="majorHAnsi" w:hAnsiTheme="majorHAnsi" w:cs="Times New Roman"/>
          <w:bCs/>
          <w:spacing w:val="-6"/>
          <w:sz w:val="22"/>
        </w:rPr>
        <w:t>02 41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0 </w:t>
      </w:r>
      <w:r w:rsidR="00125119">
        <w:rPr>
          <w:rFonts w:asciiTheme="majorHAnsi" w:eastAsiaTheme="majorHAnsi" w:hAnsiTheme="majorHAnsi" w:cs="Times New Roman" w:hint="eastAsia"/>
          <w:bCs/>
          <w:spacing w:val="-6"/>
          <w:sz w:val="22"/>
        </w:rPr>
        <w:t>9831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 w:rsidR="00891156">
        <w:rPr>
          <w:rFonts w:asciiTheme="majorHAnsi" w:eastAsiaTheme="majorHAnsi" w:hAnsiTheme="majorHAnsi" w:cs="Times New Roman"/>
          <w:bCs/>
          <w:spacing w:val="-6"/>
          <w:sz w:val="22"/>
        </w:rPr>
        <w:t xml:space="preserve"> /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(9089) / </w:t>
      </w:r>
      <w:r w:rsidR="00891156"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</w:t>
      </w:r>
      <w:r w:rsidR="00891156"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 (0429)</w:t>
      </w:r>
    </w:p>
    <w:p w14:paraId="6870A8CD" w14:textId="76616611" w:rsidR="008D526B" w:rsidRPr="00562E79" w:rsidRDefault="00D77D80" w:rsidP="008D526B">
      <w:pPr>
        <w:spacing w:after="0" w:line="240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14EA72" wp14:editId="55731B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6425" cy="0"/>
                <wp:effectExtent l="0" t="0" r="2857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36C59" id="직선 연결선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" strokecolor="red" strokeweight=".5pt"/>
            </w:pict>
          </mc:Fallback>
        </mc:AlternateContent>
      </w:r>
    </w:p>
    <w:p w14:paraId="3509409D" w14:textId="22F1903B" w:rsidR="006B7E5B" w:rsidRPr="00D9358D" w:rsidRDefault="00E2286C" w:rsidP="00EE3C3E">
      <w:pPr>
        <w:spacing w:after="0" w:line="240" w:lineRule="auto"/>
        <w:ind w:left="1890" w:hangingChars="700" w:hanging="1890"/>
        <w:jc w:val="left"/>
        <w:rPr>
          <w:rFonts w:ascii="맑은 고딕" w:eastAsia="맑은 고딕" w:hAnsi="맑은 고딕" w:cs="Times New Roman"/>
          <w:b/>
          <w:bCs/>
          <w:spacing w:val="-30"/>
          <w:sz w:val="33"/>
          <w:szCs w:val="33"/>
        </w:rPr>
      </w:pPr>
      <w:r w:rsidRPr="00D9358D">
        <w:rPr>
          <w:rFonts w:ascii="맑은 고딕" w:eastAsia="맑은 고딕" w:hAnsi="맑은 고딕" w:cs="Times New Roman" w:hint="eastAsia"/>
          <w:b/>
          <w:bCs/>
          <w:spacing w:val="-30"/>
          <w:sz w:val="33"/>
          <w:szCs w:val="33"/>
        </w:rPr>
        <w:t>한미</w:t>
      </w:r>
      <w:r w:rsidRPr="00D9358D">
        <w:rPr>
          <w:rFonts w:ascii="맑은 고딕" w:eastAsia="맑은 고딕" w:hAnsi="맑은 고딕" w:cs="Times New Roman"/>
          <w:b/>
          <w:bCs/>
          <w:spacing w:val="-30"/>
          <w:sz w:val="33"/>
          <w:szCs w:val="33"/>
        </w:rPr>
        <w:t xml:space="preserve">, </w:t>
      </w:r>
      <w:r w:rsidRPr="00D9358D">
        <w:rPr>
          <w:rFonts w:ascii="맑은 고딕" w:eastAsia="맑은 고딕" w:hAnsi="맑은 고딕" w:cs="Times New Roman"/>
          <w:b/>
          <w:bCs/>
          <w:spacing w:val="-30"/>
          <w:sz w:val="33"/>
          <w:szCs w:val="33"/>
          <w:u w:val="single"/>
        </w:rPr>
        <w:t>차세대 항암 신약</w:t>
      </w:r>
      <w:r w:rsidRPr="00D9358D">
        <w:rPr>
          <w:rFonts w:ascii="맑은 고딕" w:eastAsia="맑은 고딕" w:hAnsi="맑은 고딕" w:cs="Times New Roman"/>
          <w:b/>
          <w:bCs/>
          <w:spacing w:val="-30"/>
          <w:sz w:val="33"/>
          <w:szCs w:val="33"/>
        </w:rPr>
        <w:t xml:space="preserve"> 바이오마커 발굴…“임상 성공</w:t>
      </w:r>
      <w:r w:rsidR="00D9358D" w:rsidRPr="00D9358D">
        <w:rPr>
          <w:rFonts w:ascii="맑은 고딕" w:eastAsia="맑은 고딕" w:hAnsi="맑은 고딕" w:cs="Times New Roman" w:hint="eastAsia"/>
          <w:b/>
          <w:bCs/>
          <w:spacing w:val="-30"/>
          <w:sz w:val="33"/>
          <w:szCs w:val="33"/>
        </w:rPr>
        <w:t>에 한 걸음 더</w:t>
      </w:r>
      <w:r w:rsidRPr="00D9358D">
        <w:rPr>
          <w:rFonts w:ascii="맑은 고딕" w:eastAsia="맑은 고딕" w:hAnsi="맑은 고딕" w:cs="Times New Roman"/>
          <w:b/>
          <w:bCs/>
          <w:spacing w:val="-30"/>
          <w:sz w:val="33"/>
          <w:szCs w:val="33"/>
        </w:rPr>
        <w:t>”</w:t>
      </w:r>
    </w:p>
    <w:p w14:paraId="15EF8A02" w14:textId="4B048361" w:rsidR="008366CA" w:rsidRPr="00926449" w:rsidRDefault="00E2286C" w:rsidP="00D9358D">
      <w:pPr>
        <w:spacing w:after="0" w:line="180" w:lineRule="auto"/>
        <w:ind w:firstLineChars="300" w:firstLine="600"/>
        <w:rPr>
          <w:rFonts w:ascii="맑은 고딕" w:eastAsia="맑은 고딕" w:hAnsi="맑은 고딕" w:cs="Times New Roman"/>
          <w:b/>
          <w:bCs/>
          <w:szCs w:val="20"/>
        </w:rPr>
      </w:pPr>
      <w:r w:rsidRPr="00926449">
        <w:rPr>
          <w:rFonts w:ascii="맑은 고딕" w:eastAsia="맑은 고딕" w:hAnsi="맑은 고딕" w:cs="Times New Roman" w:hint="eastAsia"/>
          <w:b/>
          <w:bCs/>
          <w:szCs w:val="20"/>
        </w:rPr>
        <w:t>&lt;</w:t>
      </w:r>
      <w:r w:rsidR="00F01AA5" w:rsidRPr="00926449">
        <w:rPr>
          <w:rFonts w:ascii="맑은 고딕" w:eastAsia="맑은 고딕" w:hAnsi="맑은 고딕" w:cs="Times New Roman"/>
          <w:b/>
          <w:bCs/>
          <w:szCs w:val="20"/>
        </w:rPr>
        <w:t>EZH1/2 이</w:t>
      </w:r>
      <w:r w:rsidR="00397D7D">
        <w:rPr>
          <w:rFonts w:ascii="맑은 고딕" w:eastAsia="맑은 고딕" w:hAnsi="맑은 고딕" w:cs="Times New Roman" w:hint="eastAsia"/>
          <w:b/>
          <w:bCs/>
          <w:szCs w:val="20"/>
        </w:rPr>
        <w:t>중</w:t>
      </w:r>
      <w:r w:rsidR="00F01AA5" w:rsidRPr="00926449">
        <w:rPr>
          <w:rFonts w:ascii="맑은 고딕" w:eastAsia="맑은 고딕" w:hAnsi="맑은 고딕" w:cs="Times New Roman"/>
          <w:b/>
          <w:bCs/>
          <w:szCs w:val="20"/>
        </w:rPr>
        <w:t xml:space="preserve"> 저해</w:t>
      </w:r>
      <w:r w:rsidR="003633F9">
        <w:rPr>
          <w:rFonts w:ascii="맑은 고딕" w:eastAsia="맑은 고딕" w:hAnsi="맑은 고딕" w:cs="Times New Roman" w:hint="eastAsia"/>
          <w:b/>
          <w:bCs/>
          <w:szCs w:val="20"/>
        </w:rPr>
        <w:t xml:space="preserve">제 </w:t>
      </w:r>
      <w:r w:rsidR="00F01AA5" w:rsidRPr="00926449">
        <w:rPr>
          <w:rFonts w:ascii="맑은 고딕" w:eastAsia="맑은 고딕" w:hAnsi="맑은 고딕" w:cs="Times New Roman"/>
          <w:b/>
          <w:bCs/>
          <w:szCs w:val="20"/>
        </w:rPr>
        <w:t>HM97662</w:t>
      </w:r>
      <w:r w:rsidR="00F01AA5" w:rsidRPr="00926449">
        <w:rPr>
          <w:rFonts w:ascii="맑은 고딕" w:eastAsia="맑은 고딕" w:hAnsi="맑은 고딕" w:cs="Times New Roman" w:hint="eastAsia"/>
          <w:b/>
          <w:bCs/>
          <w:szCs w:val="20"/>
        </w:rPr>
        <w:t>&gt;</w:t>
      </w:r>
    </w:p>
    <w:p w14:paraId="36B51B2A" w14:textId="77777777" w:rsidR="00E95D96" w:rsidRDefault="00E95D96" w:rsidP="006B7E5B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1FBA1C86" w14:textId="77777777" w:rsidR="00926449" w:rsidRPr="00926449" w:rsidRDefault="00926449" w:rsidP="006B7E5B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0481E96C" w14:textId="18F23932" w:rsidR="000A29FA" w:rsidRDefault="001C0F47" w:rsidP="006B7E5B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>2</w:t>
      </w:r>
      <w:r w:rsidR="00FF39BA" w:rsidRPr="00FF39BA">
        <w:rPr>
          <w:rFonts w:ascii="맑은 고딕" w:eastAsia="맑은 고딕" w:hAnsi="맑은 고딕" w:cs="Times New Roman"/>
          <w:b/>
          <w:sz w:val="24"/>
        </w:rPr>
        <w:t>~</w:t>
      </w:r>
      <w:r>
        <w:rPr>
          <w:rFonts w:ascii="맑은 고딕" w:eastAsia="맑은 고딕" w:hAnsi="맑은 고딕" w:cs="Times New Roman" w:hint="eastAsia"/>
          <w:b/>
          <w:sz w:val="24"/>
        </w:rPr>
        <w:t>4</w:t>
      </w:r>
      <w:r w:rsidR="00FF39BA" w:rsidRPr="00FF39BA">
        <w:rPr>
          <w:rFonts w:ascii="맑은 고딕" w:eastAsia="맑은 고딕" w:hAnsi="맑은 고딕" w:cs="Times New Roman"/>
          <w:b/>
          <w:sz w:val="24"/>
        </w:rPr>
        <w:t xml:space="preserve">일 美 </w:t>
      </w:r>
      <w:r w:rsidRPr="001C0F47">
        <w:rPr>
          <w:rFonts w:ascii="맑은 고딕" w:eastAsia="맑은 고딕" w:hAnsi="맑은 고딕" w:cs="Times New Roman" w:hint="eastAsia"/>
          <w:b/>
          <w:sz w:val="24"/>
        </w:rPr>
        <w:t>바이오</w:t>
      </w:r>
      <w:r w:rsidRPr="001C0F47">
        <w:rPr>
          <w:rFonts w:ascii="맑은 고딕" w:eastAsia="맑은 고딕" w:hAnsi="맑은 고딕" w:cs="Times New Roman"/>
          <w:b/>
          <w:sz w:val="24"/>
        </w:rPr>
        <w:t xml:space="preserve"> IT 월드</w:t>
      </w:r>
      <w:r w:rsidR="00FF39BA" w:rsidRPr="00FF39BA">
        <w:rPr>
          <w:rFonts w:ascii="맑은 고딕" w:eastAsia="맑은 고딕" w:hAnsi="맑은 고딕" w:cs="Times New Roman"/>
          <w:b/>
          <w:sz w:val="24"/>
        </w:rPr>
        <w:t xml:space="preserve">서 </w:t>
      </w:r>
      <w:r w:rsidRPr="001C0F47">
        <w:rPr>
          <w:rFonts w:ascii="맑은 고딕" w:eastAsia="맑은 고딕" w:hAnsi="맑은 고딕" w:cs="Times New Roman"/>
          <w:b/>
          <w:sz w:val="24"/>
        </w:rPr>
        <w:t>HM97662</w:t>
      </w:r>
      <w:r w:rsidR="00060AF2">
        <w:rPr>
          <w:rFonts w:ascii="맑은 고딕" w:eastAsia="맑은 고딕" w:hAnsi="맑은 고딕" w:cs="Times New Roman" w:hint="eastAsia"/>
          <w:b/>
          <w:sz w:val="24"/>
        </w:rPr>
        <w:t xml:space="preserve"> 비임상 </w:t>
      </w:r>
      <w:r w:rsidR="00FF39BA" w:rsidRPr="00FF39BA">
        <w:rPr>
          <w:rFonts w:ascii="맑은 고딕" w:eastAsia="맑은 고딕" w:hAnsi="맑은 고딕" w:cs="Times New Roman"/>
          <w:b/>
          <w:sz w:val="24"/>
        </w:rPr>
        <w:t>연구</w:t>
      </w:r>
      <w:r w:rsidR="00060AF2">
        <w:rPr>
          <w:rFonts w:ascii="맑은 고딕" w:eastAsia="맑은 고딕" w:hAnsi="맑은 고딕" w:cs="Times New Roman" w:hint="eastAsia"/>
          <w:b/>
          <w:sz w:val="24"/>
        </w:rPr>
        <w:t xml:space="preserve"> 결</w:t>
      </w:r>
      <w:r w:rsidR="00FF39BA" w:rsidRPr="00FF39BA">
        <w:rPr>
          <w:rFonts w:ascii="맑은 고딕" w:eastAsia="맑은 고딕" w:hAnsi="맑은 고딕" w:cs="Times New Roman"/>
          <w:b/>
          <w:sz w:val="24"/>
        </w:rPr>
        <w:t>과 포스터 발표</w:t>
      </w:r>
    </w:p>
    <w:p w14:paraId="5AD8B869" w14:textId="25B980FC" w:rsidR="000E4DE0" w:rsidRDefault="000E4DE0" w:rsidP="000A29FA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 w:rsidRPr="000E4DE0">
        <w:rPr>
          <w:rFonts w:ascii="맑은 고딕" w:eastAsia="맑은 고딕" w:hAnsi="맑은 고딕" w:cs="Times New Roman" w:hint="eastAsia"/>
          <w:b/>
          <w:sz w:val="24"/>
        </w:rPr>
        <w:t>유전자</w:t>
      </w:r>
      <w:r w:rsidRPr="000E4DE0">
        <w:rPr>
          <w:rFonts w:ascii="맑은 고딕" w:eastAsia="맑은 고딕" w:hAnsi="맑은 고딕" w:cs="Times New Roman"/>
          <w:b/>
          <w:sz w:val="24"/>
        </w:rPr>
        <w:t xml:space="preserve"> 발현 기반 한미 바이오마커, 여러 암종서 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우수한 </w:t>
      </w:r>
      <w:r w:rsidRPr="000E4DE0">
        <w:rPr>
          <w:rFonts w:ascii="맑은 고딕" w:eastAsia="맑은 고딕" w:hAnsi="맑은 고딕" w:cs="Times New Roman"/>
          <w:b/>
          <w:sz w:val="24"/>
        </w:rPr>
        <w:t>항종양 활성 예측</w:t>
      </w:r>
    </w:p>
    <w:p w14:paraId="4FA712B1" w14:textId="29E2E903" w:rsidR="002B0A14" w:rsidRPr="00B10604" w:rsidRDefault="00A0317A" w:rsidP="000A29FA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 xml:space="preserve">4월 </w:t>
      </w:r>
      <w:r w:rsidR="0047103C" w:rsidRPr="0047103C">
        <w:rPr>
          <w:rFonts w:ascii="맑은 고딕" w:eastAsia="맑은 고딕" w:hAnsi="맑은 고딕" w:cs="Times New Roman"/>
          <w:b/>
          <w:sz w:val="24"/>
        </w:rPr>
        <w:t xml:space="preserve">AACR서 </w:t>
      </w:r>
      <w:r w:rsidR="003B2125">
        <w:rPr>
          <w:rFonts w:ascii="맑은 고딕" w:eastAsia="맑은 고딕" w:hAnsi="맑은 고딕" w:cs="Times New Roman" w:hint="eastAsia"/>
          <w:b/>
          <w:sz w:val="24"/>
        </w:rPr>
        <w:t>3년 연속 국내</w:t>
      </w:r>
      <w:r w:rsidR="0047103C" w:rsidRPr="0047103C">
        <w:rPr>
          <w:rFonts w:ascii="맑은 고딕" w:eastAsia="맑은 고딕" w:hAnsi="맑은 고딕" w:cs="Times New Roman"/>
          <w:b/>
          <w:sz w:val="24"/>
        </w:rPr>
        <w:t xml:space="preserve"> </w:t>
      </w:r>
      <w:r>
        <w:rPr>
          <w:rFonts w:ascii="맑은 고딕" w:eastAsia="맑은 고딕" w:hAnsi="맑은 고딕" w:cs="Times New Roman"/>
          <w:b/>
          <w:sz w:val="24"/>
        </w:rPr>
        <w:t>‘</w:t>
      </w:r>
      <w:r w:rsidR="0047103C" w:rsidRPr="0047103C">
        <w:rPr>
          <w:rFonts w:ascii="맑은 고딕" w:eastAsia="맑은 고딕" w:hAnsi="맑은 고딕" w:cs="Times New Roman"/>
          <w:b/>
          <w:sz w:val="24"/>
        </w:rPr>
        <w:t>최다</w:t>
      </w:r>
      <w:r>
        <w:rPr>
          <w:rFonts w:ascii="맑은 고딕" w:eastAsia="맑은 고딕" w:hAnsi="맑은 고딕" w:cs="Times New Roman"/>
          <w:b/>
          <w:sz w:val="24"/>
        </w:rPr>
        <w:t>’</w:t>
      </w:r>
      <w:r w:rsidR="0047103C" w:rsidRPr="0047103C">
        <w:rPr>
          <w:rFonts w:ascii="맑은 고딕" w:eastAsia="맑은 고딕" w:hAnsi="맑은 고딕" w:cs="Times New Roman"/>
          <w:b/>
          <w:sz w:val="24"/>
        </w:rPr>
        <w:t xml:space="preserve"> 연구과제 발표</w:t>
      </w:r>
      <w:r w:rsidR="0047103C" w:rsidRPr="0047103C">
        <w:rPr>
          <w:rFonts w:ascii="맑은 고딕" w:eastAsia="맑은 고딕" w:hAnsi="맑은 고딕" w:cs="Times New Roman" w:hint="eastAsia"/>
          <w:b/>
          <w:sz w:val="24"/>
        </w:rPr>
        <w:t>…</w:t>
      </w:r>
      <w:r w:rsidR="00D86BA7">
        <w:rPr>
          <w:rFonts w:ascii="맑은 고딕" w:eastAsia="맑은 고딕" w:hAnsi="맑은 고딕" w:cs="Times New Roman" w:hint="eastAsia"/>
          <w:b/>
          <w:sz w:val="24"/>
        </w:rPr>
        <w:t>항암</w:t>
      </w:r>
      <w:r>
        <w:rPr>
          <w:rFonts w:ascii="맑은 고딕" w:eastAsia="맑은 고딕" w:hAnsi="맑은 고딕" w:cs="Times New Roman" w:hint="eastAsia"/>
          <w:b/>
          <w:sz w:val="24"/>
        </w:rPr>
        <w:t>개발</w:t>
      </w:r>
      <w:r w:rsidR="000D3BA0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396147">
        <w:rPr>
          <w:rFonts w:ascii="맑은 고딕" w:eastAsia="맑은 고딕" w:hAnsi="맑은 고딕" w:cs="Times New Roman" w:hint="eastAsia"/>
          <w:b/>
          <w:sz w:val="24"/>
        </w:rPr>
        <w:t>리더십</w:t>
      </w:r>
      <w:r w:rsidR="00D86BA7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396147">
        <w:rPr>
          <w:rFonts w:ascii="맑은 고딕" w:eastAsia="맑은 고딕" w:hAnsi="맑은 고딕" w:cs="Times New Roman" w:hint="eastAsia"/>
          <w:b/>
          <w:sz w:val="24"/>
        </w:rPr>
        <w:t>입증</w:t>
      </w:r>
    </w:p>
    <w:p w14:paraId="6E325D12" w14:textId="0B7EA67D" w:rsidR="002D5D74" w:rsidRPr="00B501E7" w:rsidRDefault="009A7FD3" w:rsidP="00A21318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9267" behindDoc="0" locked="0" layoutInCell="1" allowOverlap="1" wp14:anchorId="40220805" wp14:editId="26DD1BC2">
            <wp:simplePos x="0" y="0"/>
            <wp:positionH relativeFrom="margin">
              <wp:align>left</wp:align>
            </wp:positionH>
            <wp:positionV relativeFrom="paragraph">
              <wp:posOffset>156009</wp:posOffset>
            </wp:positionV>
            <wp:extent cx="4293870" cy="2858770"/>
            <wp:effectExtent l="0" t="0" r="0" b="0"/>
            <wp:wrapTopAndBottom/>
            <wp:docPr id="925284848" name="그림 6" descr="텍스트, 의류, 사람, 포스터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84848" name="그림 6" descr="텍스트, 의류, 사람, 포스터이(가) 표시된 사진&#10;&#10;AI가 생성한 콘텐츠는 부정확할 수 있습니다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9E4" w:rsidRPr="006449E4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&lt;사진&gt; 한미약품 R&amp;D센터 </w:t>
      </w:r>
      <w:r w:rsidR="000A7A8C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백승헌 연구원</w:t>
      </w:r>
      <w:r w:rsidR="005423D5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(오른쪽)</w:t>
      </w:r>
      <w:r w:rsidR="000A7A8C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이</w:t>
      </w:r>
      <w:r w:rsidR="006449E4" w:rsidRPr="006449E4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4일(현지시각) 열린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="006449E4" w:rsidRPr="006449E4">
        <w:rPr>
          <w:rFonts w:ascii="맑은 고딕" w:eastAsia="맑은 고딕" w:hAnsi="맑은 고딕" w:cs="Times New Roman"/>
          <w:b/>
          <w:bCs/>
          <w:sz w:val="18"/>
          <w:szCs w:val="18"/>
        </w:rPr>
        <w:t>‘</w:t>
      </w:r>
      <w:r w:rsidR="00D86BA7" w:rsidRPr="00D86BA7">
        <w:rPr>
          <w:rFonts w:ascii="맑은 고딕" w:eastAsia="맑은 고딕" w:hAnsi="맑은 고딕" w:cs="Times New Roman"/>
          <w:b/>
          <w:bCs/>
          <w:sz w:val="18"/>
          <w:szCs w:val="18"/>
        </w:rPr>
        <w:t>2025 Bio-IT World Conference &amp; Expo</w:t>
      </w:r>
      <w:r w:rsidR="006449E4" w:rsidRPr="006449E4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’에서 </w:t>
      </w:r>
      <w:r w:rsidR="00D86BA7" w:rsidRPr="00D86BA7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차세대</w:t>
      </w:r>
      <w:r w:rsidR="00D86BA7" w:rsidRPr="00D86BA7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항암 신약 ‘EZH1/2 이중 저해제(HM97662)’의</w:t>
      </w:r>
      <w:r w:rsidR="006449E4" w:rsidRPr="006449E4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주요 연구 내용이 담긴 포스터를 토대로 참석자에게 설명하고 있다.</w:t>
      </w:r>
    </w:p>
    <w:p w14:paraId="2A6AC5DE" w14:textId="311C3622" w:rsidR="00E275C6" w:rsidRDefault="00E275C6" w:rsidP="00A213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C8FA9DB" w14:textId="0DFAC8C8" w:rsidR="00093E10" w:rsidRPr="00093E10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93E10">
        <w:rPr>
          <w:rFonts w:ascii="맑은 고딕" w:eastAsia="맑은 고딕" w:hAnsi="맑은 고딕" w:cs="Times New Roman" w:hint="eastAsia"/>
          <w:sz w:val="22"/>
        </w:rPr>
        <w:t>한미약품이</w:t>
      </w:r>
      <w:r w:rsidRPr="00093E10">
        <w:rPr>
          <w:rFonts w:ascii="맑은 고딕" w:eastAsia="맑은 고딕" w:hAnsi="맑은 고딕" w:cs="Times New Roman"/>
          <w:sz w:val="22"/>
        </w:rPr>
        <w:t xml:space="preserve"> 차세대 표적항암 혁신신약 ‘EZH1/2 이중 저해제(HM97662)’의 환자 맞춤형 치료를 위한</w:t>
      </w:r>
      <w:r w:rsidR="006F07BC">
        <w:rPr>
          <w:rFonts w:ascii="맑은 고딕" w:eastAsia="맑은 고딕" w:hAnsi="맑은 고딕" w:cs="Times New Roman" w:hint="eastAsia"/>
          <w:sz w:val="22"/>
        </w:rPr>
        <w:t xml:space="preserve"> 신규</w:t>
      </w:r>
      <w:r w:rsidRPr="00093E10">
        <w:rPr>
          <w:rFonts w:ascii="맑은 고딕" w:eastAsia="맑은 고딕" w:hAnsi="맑은 고딕" w:cs="Times New Roman"/>
          <w:sz w:val="22"/>
        </w:rPr>
        <w:t xml:space="preserve"> 바이오마커를 발굴하며 임상 유효성을 </w:t>
      </w:r>
      <w:r w:rsidR="00D9358D">
        <w:rPr>
          <w:rFonts w:ascii="맑은 고딕" w:eastAsia="맑은 고딕" w:hAnsi="맑은 고딕" w:cs="Times New Roman" w:hint="eastAsia"/>
          <w:sz w:val="22"/>
        </w:rPr>
        <w:t>높일</w:t>
      </w:r>
      <w:r w:rsidRPr="00093E10">
        <w:rPr>
          <w:rFonts w:ascii="맑은 고딕" w:eastAsia="맑은 고딕" w:hAnsi="맑은 고딕" w:cs="Times New Roman"/>
          <w:sz w:val="22"/>
        </w:rPr>
        <w:t xml:space="preserve"> 연구 근거를 마련했다.</w:t>
      </w:r>
    </w:p>
    <w:p w14:paraId="4E73F160" w14:textId="77777777" w:rsidR="00093E10" w:rsidRPr="00093E10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0597BC0" w14:textId="11B1CE14" w:rsidR="008970B2" w:rsidRPr="008970B2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93E10">
        <w:rPr>
          <w:rFonts w:ascii="맑은 고딕" w:eastAsia="맑은 고딕" w:hAnsi="맑은 고딕" w:cs="Times New Roman" w:hint="eastAsia"/>
          <w:sz w:val="22"/>
        </w:rPr>
        <w:t>한미약품은</w:t>
      </w:r>
      <w:r w:rsidRPr="00093E10">
        <w:rPr>
          <w:rFonts w:ascii="맑은 고딕" w:eastAsia="맑은 고딕" w:hAnsi="맑은 고딕" w:cs="Times New Roman"/>
          <w:sz w:val="22"/>
        </w:rPr>
        <w:t xml:space="preserve"> 지난 2일부터 4일까지(현지시각) 미국 보스턴에서 열린 </w:t>
      </w:r>
      <w:r w:rsidR="008D7709">
        <w:rPr>
          <w:rFonts w:ascii="맑은 고딕" w:eastAsia="맑은 고딕" w:hAnsi="맑은 고딕" w:cs="Times New Roman"/>
          <w:sz w:val="22"/>
        </w:rPr>
        <w:t>‘</w:t>
      </w:r>
      <w:r w:rsidRPr="00093E10">
        <w:rPr>
          <w:rFonts w:ascii="맑은 고딕" w:eastAsia="맑은 고딕" w:hAnsi="맑은 고딕" w:cs="Times New Roman"/>
          <w:sz w:val="22"/>
        </w:rPr>
        <w:t>제24회 바이오</w:t>
      </w:r>
      <w:r w:rsidR="00357D02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093E10">
        <w:rPr>
          <w:rFonts w:ascii="맑은 고딕" w:eastAsia="맑은 고딕" w:hAnsi="맑은 고딕" w:cs="Times New Roman"/>
          <w:sz w:val="22"/>
        </w:rPr>
        <w:t>IT 월드 컨퍼런스</w:t>
      </w:r>
      <w:r w:rsidR="00357D02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093E10">
        <w:rPr>
          <w:rFonts w:ascii="맑은 고딕" w:eastAsia="맑은 고딕" w:hAnsi="맑은 고딕" w:cs="Times New Roman"/>
          <w:sz w:val="22"/>
        </w:rPr>
        <w:t>&amp;</w:t>
      </w:r>
      <w:r w:rsidR="00357D02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093E10">
        <w:rPr>
          <w:rFonts w:ascii="맑은 고딕" w:eastAsia="맑은 고딕" w:hAnsi="맑은 고딕" w:cs="Times New Roman"/>
          <w:sz w:val="22"/>
        </w:rPr>
        <w:t>엑스포(2025 Bio-IT World Conference &amp; Expo)</w:t>
      </w:r>
      <w:r w:rsidR="008D7709">
        <w:rPr>
          <w:rFonts w:ascii="맑은 고딕" w:eastAsia="맑은 고딕" w:hAnsi="맑은 고딕" w:cs="Times New Roman"/>
          <w:sz w:val="22"/>
        </w:rPr>
        <w:t>’</w:t>
      </w:r>
      <w:r w:rsidRPr="00093E10">
        <w:rPr>
          <w:rFonts w:ascii="맑은 고딕" w:eastAsia="맑은 고딕" w:hAnsi="맑은 고딕" w:cs="Times New Roman"/>
          <w:sz w:val="22"/>
        </w:rPr>
        <w:t xml:space="preserve">에 참가해 HM97662에 관한 연구 성과를 포스터에 담아 발표했다고 </w:t>
      </w:r>
      <w:r w:rsidR="00EB5AAC">
        <w:rPr>
          <w:rFonts w:ascii="맑은 고딕" w:eastAsia="맑은 고딕" w:hAnsi="맑은 고딕" w:cs="Times New Roman" w:hint="eastAsia"/>
          <w:sz w:val="22"/>
        </w:rPr>
        <w:t>7</w:t>
      </w:r>
      <w:r w:rsidRPr="00093E10">
        <w:rPr>
          <w:rFonts w:ascii="맑은 고딕" w:eastAsia="맑은 고딕" w:hAnsi="맑은 고딕" w:cs="Times New Roman"/>
          <w:sz w:val="22"/>
        </w:rPr>
        <w:t>일 밝혔다.</w:t>
      </w:r>
    </w:p>
    <w:p w14:paraId="034B7C3B" w14:textId="77777777" w:rsidR="00093E10" w:rsidRPr="00093E10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1E989A7" w14:textId="531D9D23" w:rsidR="00093E10" w:rsidRPr="00093E10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93E10">
        <w:rPr>
          <w:rFonts w:ascii="맑은 고딕" w:eastAsia="맑은 고딕" w:hAnsi="맑은 고딕" w:cs="Times New Roman" w:hint="eastAsia"/>
          <w:sz w:val="22"/>
        </w:rPr>
        <w:t>‘유전자</w:t>
      </w:r>
      <w:r w:rsidRPr="00093E10">
        <w:rPr>
          <w:rFonts w:ascii="맑은 고딕" w:eastAsia="맑은 고딕" w:hAnsi="맑은 고딕" w:cs="Times New Roman"/>
          <w:sz w:val="22"/>
        </w:rPr>
        <w:t xml:space="preserve"> 조절 스위치’로 불리는 EZH1과 EZH2 단백질은 </w:t>
      </w:r>
      <w:r w:rsidR="008366B5">
        <w:rPr>
          <w:rFonts w:ascii="맑은 고딕" w:eastAsia="맑은 고딕" w:hAnsi="맑은 고딕" w:cs="Times New Roman" w:hint="eastAsia"/>
          <w:sz w:val="22"/>
        </w:rPr>
        <w:t xml:space="preserve">암 </w:t>
      </w:r>
      <w:r w:rsidRPr="00093E10">
        <w:rPr>
          <w:rFonts w:ascii="맑은 고딕" w:eastAsia="맑은 고딕" w:hAnsi="맑은 고딕" w:cs="Times New Roman"/>
          <w:sz w:val="22"/>
        </w:rPr>
        <w:t xml:space="preserve">세포 성장과 분화를 조절하는 중요한 역할을 하는데, 이 두 단백질을 동시에 </w:t>
      </w:r>
      <w:r w:rsidR="00C513F5">
        <w:rPr>
          <w:rFonts w:ascii="맑은 고딕" w:eastAsia="맑은 고딕" w:hAnsi="맑은 고딕" w:cs="Times New Roman" w:hint="eastAsia"/>
          <w:sz w:val="22"/>
        </w:rPr>
        <w:t>제어</w:t>
      </w:r>
      <w:r w:rsidRPr="00093E10">
        <w:rPr>
          <w:rFonts w:ascii="맑은 고딕" w:eastAsia="맑은 고딕" w:hAnsi="맑은 고딕" w:cs="Times New Roman"/>
          <w:sz w:val="22"/>
        </w:rPr>
        <w:t>함으로써 암 유발 단백질 복합체인 ‘폴리콤 억제 복합체 2(Polycomb Repressive Complex 2, PRC2)’의 기능을 효과적으로</w:t>
      </w:r>
      <w:r w:rsidR="00826B82">
        <w:rPr>
          <w:rFonts w:ascii="맑은 고딕" w:eastAsia="맑은 고딕" w:hAnsi="맑은 고딕" w:cs="Times New Roman" w:hint="eastAsia"/>
          <w:sz w:val="22"/>
        </w:rPr>
        <w:t xml:space="preserve"> 억제</w:t>
      </w:r>
      <w:r w:rsidR="00F32EF9">
        <w:rPr>
          <w:rFonts w:ascii="맑은 고딕" w:eastAsia="맑은 고딕" w:hAnsi="맑은 고딕" w:cs="Times New Roman" w:hint="eastAsia"/>
          <w:sz w:val="22"/>
        </w:rPr>
        <w:t>하면</w:t>
      </w:r>
      <w:r w:rsidR="00826B8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C416C">
        <w:rPr>
          <w:rFonts w:ascii="맑은 고딕" w:eastAsia="맑은 고딕" w:hAnsi="맑은 고딕" w:cs="Times New Roman" w:hint="eastAsia"/>
          <w:sz w:val="22"/>
        </w:rPr>
        <w:t>강력한</w:t>
      </w:r>
      <w:r w:rsidR="00EF5BB8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093E10">
        <w:rPr>
          <w:rFonts w:ascii="맑은 고딕" w:eastAsia="맑은 고딕" w:hAnsi="맑은 고딕" w:cs="Times New Roman"/>
          <w:sz w:val="22"/>
        </w:rPr>
        <w:t>항</w:t>
      </w:r>
      <w:r w:rsidR="00826B82">
        <w:rPr>
          <w:rFonts w:ascii="맑은 고딕" w:eastAsia="맑은 고딕" w:hAnsi="맑은 고딕" w:cs="Times New Roman" w:hint="eastAsia"/>
          <w:sz w:val="22"/>
        </w:rPr>
        <w:t xml:space="preserve">암 </w:t>
      </w:r>
      <w:r w:rsidRPr="00093E10">
        <w:rPr>
          <w:rFonts w:ascii="맑은 고딕" w:eastAsia="맑은 고딕" w:hAnsi="맑은 고딕" w:cs="Times New Roman"/>
          <w:sz w:val="22"/>
        </w:rPr>
        <w:t>효과를 기대할 수 있다.</w:t>
      </w:r>
    </w:p>
    <w:p w14:paraId="77527135" w14:textId="77777777" w:rsidR="00093E10" w:rsidRPr="00093E10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0CDEF2B" w14:textId="35BD2E87" w:rsidR="00093E10" w:rsidRPr="00093E10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93E10">
        <w:rPr>
          <w:rFonts w:ascii="맑은 고딕" w:eastAsia="맑은 고딕" w:hAnsi="맑은 고딕" w:cs="Times New Roman"/>
          <w:sz w:val="22"/>
        </w:rPr>
        <w:t>HM97662는 EZH2와 EZH1을 동시에 억제하는 기전을 통해, EZH2 단일 기전 항암제 대비 강력한 효력</w:t>
      </w:r>
      <w:r w:rsidR="00F32EF9">
        <w:rPr>
          <w:rFonts w:ascii="맑은 고딕" w:eastAsia="맑은 고딕" w:hAnsi="맑은 고딕" w:cs="Times New Roman" w:hint="eastAsia"/>
          <w:sz w:val="22"/>
        </w:rPr>
        <w:t xml:space="preserve"> 및</w:t>
      </w:r>
      <w:r w:rsidRPr="00093E10">
        <w:rPr>
          <w:rFonts w:ascii="맑은 고딕" w:eastAsia="맑은 고딕" w:hAnsi="맑은 고딕" w:cs="Times New Roman"/>
          <w:sz w:val="22"/>
        </w:rPr>
        <w:t xml:space="preserve"> 내성 극복 가능성 등</w:t>
      </w:r>
      <w:r w:rsidR="007364C6">
        <w:rPr>
          <w:rFonts w:ascii="맑은 고딕" w:eastAsia="맑은 고딕" w:hAnsi="맑은 고딕" w:cs="Times New Roman" w:hint="eastAsia"/>
          <w:sz w:val="22"/>
        </w:rPr>
        <w:t>을 보유하고</w:t>
      </w:r>
      <w:r w:rsidRPr="00093E10">
        <w:rPr>
          <w:rFonts w:ascii="맑은 고딕" w:eastAsia="맑은 고딕" w:hAnsi="맑은 고딕" w:cs="Times New Roman"/>
          <w:sz w:val="22"/>
        </w:rPr>
        <w:t xml:space="preserve"> 있다. 현재 한국과 호주에서 진행성 또</w:t>
      </w:r>
      <w:r w:rsidRPr="00093E10">
        <w:rPr>
          <w:rFonts w:ascii="맑은 고딕" w:eastAsia="맑은 고딕" w:hAnsi="맑은 고딕" w:cs="Times New Roman"/>
          <w:sz w:val="22"/>
        </w:rPr>
        <w:lastRenderedPageBreak/>
        <w:t xml:space="preserve">는 전이성 고형암 환자를 대상으로 단일 제제로 투여된 HM97662의 안전성과 내약성을 평가하는 글로벌 임상 1상 시험이 </w:t>
      </w:r>
      <w:r w:rsidR="0046757E">
        <w:rPr>
          <w:rFonts w:ascii="맑은 고딕" w:eastAsia="맑은 고딕" w:hAnsi="맑은 고딕" w:cs="Times New Roman" w:hint="eastAsia"/>
          <w:sz w:val="22"/>
        </w:rPr>
        <w:t xml:space="preserve">순조롭게 </w:t>
      </w:r>
      <w:r w:rsidRPr="00093E10">
        <w:rPr>
          <w:rFonts w:ascii="맑은 고딕" w:eastAsia="맑은 고딕" w:hAnsi="맑은 고딕" w:cs="Times New Roman"/>
          <w:sz w:val="22"/>
        </w:rPr>
        <w:t>진행되고 있다.</w:t>
      </w:r>
    </w:p>
    <w:p w14:paraId="4002238B" w14:textId="77777777" w:rsidR="00093E10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FE30D81" w14:textId="77777777" w:rsidR="003C2687" w:rsidRDefault="00B040F6" w:rsidP="00B040F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93E10">
        <w:rPr>
          <w:rFonts w:ascii="맑은 고딕" w:eastAsia="맑은 고딕" w:hAnsi="맑은 고딕" w:cs="Times New Roman" w:hint="eastAsia"/>
          <w:sz w:val="22"/>
        </w:rPr>
        <w:t>이번</w:t>
      </w:r>
      <w:r w:rsidRPr="00093E10">
        <w:rPr>
          <w:rFonts w:ascii="맑은 고딕" w:eastAsia="맑은 고딕" w:hAnsi="맑은 고딕" w:cs="Times New Roman"/>
          <w:sz w:val="22"/>
        </w:rPr>
        <w:t xml:space="preserve"> 학회에서 한미약품은 생물정보학 기반 바이오마커 발굴 전략을 통해 EZH1/2 이중 저해제의 개발 과정에서 약물 반응성 예측 및 적합 환자 선별에 기여</w:t>
      </w:r>
      <w:r w:rsidR="00523A3A">
        <w:rPr>
          <w:rFonts w:ascii="맑은 고딕" w:eastAsia="맑은 고딕" w:hAnsi="맑은 고딕" w:cs="Times New Roman" w:hint="eastAsia"/>
          <w:sz w:val="22"/>
        </w:rPr>
        <w:t>할 수 있는</w:t>
      </w:r>
      <w:r w:rsidRPr="00093E10">
        <w:rPr>
          <w:rFonts w:ascii="맑은 고딕" w:eastAsia="맑은 고딕" w:hAnsi="맑은 고딕" w:cs="Times New Roman"/>
          <w:sz w:val="22"/>
        </w:rPr>
        <w:t xml:space="preserve"> 가능성을 제시했다</w:t>
      </w:r>
      <w:r w:rsidR="003C2687">
        <w:rPr>
          <w:rFonts w:ascii="맑은 고딕" w:eastAsia="맑은 고딕" w:hAnsi="맑은 고딕" w:cs="Times New Roman" w:hint="eastAsia"/>
          <w:sz w:val="22"/>
        </w:rPr>
        <w:t>.</w:t>
      </w:r>
    </w:p>
    <w:p w14:paraId="4C22B830" w14:textId="77777777" w:rsidR="003C2687" w:rsidRDefault="003C2687" w:rsidP="00B040F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C30B56B" w14:textId="5489F903" w:rsidR="00012EFD" w:rsidRDefault="005D5899" w:rsidP="00B040F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D5899">
        <w:rPr>
          <w:rFonts w:ascii="맑은 고딕" w:eastAsia="맑은 고딕" w:hAnsi="맑은 고딕" w:cs="Times New Roman" w:hint="eastAsia"/>
          <w:sz w:val="22"/>
        </w:rPr>
        <w:t>현재까지</w:t>
      </w:r>
      <w:r w:rsidRPr="005D5899">
        <w:rPr>
          <w:rFonts w:ascii="맑은 고딕" w:eastAsia="맑은 고딕" w:hAnsi="맑은 고딕" w:cs="Times New Roman"/>
          <w:sz w:val="22"/>
        </w:rPr>
        <w:t xml:space="preserve"> EZH1/2 억제제의 반응성을 예측하는 바이오마커로 SWI/SNF 복합체 구성 단백질의 기능 상실 돌연변이가 </w:t>
      </w:r>
      <w:r w:rsidR="009E3E68">
        <w:rPr>
          <w:rFonts w:ascii="맑은 고딕" w:eastAsia="맑은 고딕" w:hAnsi="맑은 고딕" w:cs="Times New Roman" w:hint="eastAsia"/>
          <w:sz w:val="22"/>
        </w:rPr>
        <w:t>사</w:t>
      </w:r>
      <w:r w:rsidRPr="005D5899">
        <w:rPr>
          <w:rFonts w:ascii="맑은 고딕" w:eastAsia="맑은 고딕" w:hAnsi="맑은 고딕" w:cs="Times New Roman"/>
          <w:sz w:val="22"/>
        </w:rPr>
        <w:t>용돼 왔</w:t>
      </w:r>
      <w:r w:rsidR="00A2639C">
        <w:rPr>
          <w:rFonts w:ascii="맑은 고딕" w:eastAsia="맑은 고딕" w:hAnsi="맑은 고딕" w:cs="Times New Roman" w:hint="eastAsia"/>
          <w:sz w:val="22"/>
        </w:rPr>
        <w:t xml:space="preserve">으나, </w:t>
      </w:r>
      <w:r w:rsidR="003F330C">
        <w:rPr>
          <w:rFonts w:ascii="맑은 고딕" w:eastAsia="맑은 고딕" w:hAnsi="맑은 고딕" w:cs="Times New Roman" w:hint="eastAsia"/>
          <w:sz w:val="22"/>
        </w:rPr>
        <w:t>불완전한 예측</w:t>
      </w:r>
      <w:r w:rsidR="00CF0CFA">
        <w:rPr>
          <w:rFonts w:ascii="맑은 고딕" w:eastAsia="맑은 고딕" w:hAnsi="맑은 고딕" w:cs="Times New Roman" w:hint="eastAsia"/>
          <w:sz w:val="22"/>
        </w:rPr>
        <w:t>력</w:t>
      </w:r>
      <w:r w:rsidR="00847EFF" w:rsidRPr="00847EFF">
        <w:rPr>
          <w:rFonts w:ascii="맑은 고딕" w:eastAsia="맑은 고딕" w:hAnsi="맑은 고딕" w:cs="Times New Roman"/>
          <w:sz w:val="22"/>
        </w:rPr>
        <w:t xml:space="preserve"> 등 한계</w:t>
      </w:r>
      <w:r w:rsidR="00CF0CFA">
        <w:rPr>
          <w:rFonts w:ascii="맑은 고딕" w:eastAsia="맑은 고딕" w:hAnsi="맑은 고딕" w:cs="Times New Roman" w:hint="eastAsia"/>
          <w:sz w:val="22"/>
        </w:rPr>
        <w:t xml:space="preserve">로 </w:t>
      </w:r>
      <w:r w:rsidR="00CF0CFA" w:rsidRPr="00CF0CFA">
        <w:rPr>
          <w:rFonts w:ascii="맑은 고딕" w:eastAsia="맑은 고딕" w:hAnsi="맑은 고딕" w:cs="Times New Roman" w:hint="eastAsia"/>
          <w:sz w:val="22"/>
        </w:rPr>
        <w:t>대안적</w:t>
      </w:r>
      <w:r w:rsidR="00CF0CFA" w:rsidRPr="00CF0CFA">
        <w:rPr>
          <w:rFonts w:ascii="맑은 고딕" w:eastAsia="맑은 고딕" w:hAnsi="맑은 고딕" w:cs="Times New Roman"/>
          <w:sz w:val="22"/>
        </w:rPr>
        <w:t xml:space="preserve"> 바이오마커 탐색 필요</w:t>
      </w:r>
      <w:r w:rsidR="00CF0CFA">
        <w:rPr>
          <w:rFonts w:ascii="맑은 고딕" w:eastAsia="맑은 고딕" w:hAnsi="맑은 고딕" w:cs="Times New Roman" w:hint="eastAsia"/>
          <w:sz w:val="22"/>
        </w:rPr>
        <w:t>성이 제기</w:t>
      </w:r>
      <w:r w:rsidR="006E3B93">
        <w:rPr>
          <w:rFonts w:ascii="맑은 고딕" w:eastAsia="맑은 고딕" w:hAnsi="맑은 고딕" w:cs="Times New Roman" w:hint="eastAsia"/>
          <w:sz w:val="22"/>
        </w:rPr>
        <w:t>되고 있</w:t>
      </w:r>
      <w:r w:rsidR="00CF0CFA">
        <w:rPr>
          <w:rFonts w:ascii="맑은 고딕" w:eastAsia="맑은 고딕" w:hAnsi="맑은 고딕" w:cs="Times New Roman" w:hint="eastAsia"/>
          <w:sz w:val="22"/>
        </w:rPr>
        <w:t>다.</w:t>
      </w:r>
    </w:p>
    <w:p w14:paraId="21AC448E" w14:textId="77777777" w:rsidR="006E3B93" w:rsidRDefault="006E3B93" w:rsidP="00B040F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73F7C17" w14:textId="09F5E505" w:rsidR="005D5899" w:rsidRPr="00093E10" w:rsidRDefault="00123C66" w:rsidP="00B040F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6E3B93">
        <w:rPr>
          <w:rFonts w:ascii="맑은 고딕" w:eastAsia="맑은 고딕" w:hAnsi="맑은 고딕" w:cs="Times New Roman" w:hint="eastAsia"/>
          <w:sz w:val="22"/>
        </w:rPr>
        <w:t>새로운</w:t>
      </w:r>
      <w:r w:rsidR="005D5899" w:rsidRPr="005D5899">
        <w:rPr>
          <w:rFonts w:ascii="맑은 고딕" w:eastAsia="맑은 고딕" w:hAnsi="맑은 고딕" w:cs="Times New Roman"/>
          <w:sz w:val="22"/>
        </w:rPr>
        <w:t xml:space="preserve"> 바이오마커 발굴을 위해 암세포 의존성 지도 공공 데이터베이스(DepMap)를 활용한 생물정보학적 분석 워크플로우를 통해 EZH1/2 이중 저해제의 반응성을 예측하고자 했다.</w:t>
      </w:r>
    </w:p>
    <w:p w14:paraId="6A055BAE" w14:textId="77777777" w:rsidR="00B040F6" w:rsidRDefault="00B040F6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D1A73B9" w14:textId="43D47298" w:rsidR="00093E10" w:rsidRPr="00093E10" w:rsidRDefault="00DA6ACC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유전자 발현 기반의 한미</w:t>
      </w:r>
      <w:r w:rsidR="00093E10" w:rsidRPr="00093E10">
        <w:rPr>
          <w:rFonts w:ascii="맑은 고딕" w:eastAsia="맑은 고딕" w:hAnsi="맑은 고딕" w:cs="Times New Roman"/>
          <w:sz w:val="22"/>
        </w:rPr>
        <w:t xml:space="preserve"> 바이오마커 예측력은 다양한 전임상 종양 모델에서 검증됐으며, 특히 폐암과 난소암, 식도암을 포함한 여러 암종에서 HM97662의 항종양 활성 예측에 우수한 성능을 나타냈다.</w:t>
      </w:r>
    </w:p>
    <w:p w14:paraId="6AD64D15" w14:textId="77777777" w:rsidR="00093E10" w:rsidRPr="00093E10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1877F6E" w14:textId="5145FD8B" w:rsidR="004A63AE" w:rsidRDefault="00CB2B4B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B2B4B">
        <w:rPr>
          <w:rFonts w:ascii="맑은 고딕" w:eastAsia="맑은 고딕" w:hAnsi="맑은 고딕" w:cs="Times New Roman" w:hint="eastAsia"/>
          <w:sz w:val="22"/>
        </w:rPr>
        <w:t>한미약품</w:t>
      </w:r>
      <w:r w:rsidRPr="00CB2B4B">
        <w:rPr>
          <w:rFonts w:ascii="맑은 고딕" w:eastAsia="맑은 고딕" w:hAnsi="맑은 고딕" w:cs="Times New Roman"/>
          <w:sz w:val="22"/>
        </w:rPr>
        <w:t xml:space="preserve"> 관계자는 “</w:t>
      </w:r>
      <w:r w:rsidR="00267B68" w:rsidRPr="00267B68">
        <w:rPr>
          <w:rFonts w:ascii="맑은 고딕" w:eastAsia="맑은 고딕" w:hAnsi="맑은 고딕" w:cs="Times New Roman"/>
          <w:sz w:val="22"/>
        </w:rPr>
        <w:t>HM97662는 합성치사(Synthetic Lethality) 기반의 기존 접근법을 넘어 특정 유전자 변이를 가진 암 환자뿐만 아니라 특정 유전자 발현 패턴을 보이는 환자군까지 정밀하게 타겟팅할 수 있는 차세대 혁신신약</w:t>
      </w:r>
      <w:r w:rsidR="002F39AD"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이</w:t>
      </w:r>
      <w:r w:rsidRPr="00CB2B4B">
        <w:rPr>
          <w:rFonts w:ascii="맑은 고딕" w:eastAsia="맑은 고딕" w:hAnsi="맑은 고딕" w:cs="Times New Roman"/>
          <w:sz w:val="22"/>
        </w:rPr>
        <w:t xml:space="preserve">라며 </w:t>
      </w:r>
      <w:r w:rsidR="004A63AE" w:rsidRPr="004A63AE">
        <w:rPr>
          <w:rFonts w:ascii="맑은 고딕" w:eastAsia="맑은 고딕" w:hAnsi="맑은 고딕" w:cs="Times New Roman" w:hint="eastAsia"/>
          <w:sz w:val="22"/>
        </w:rPr>
        <w:t>“앞으로의</w:t>
      </w:r>
      <w:r w:rsidR="004A63AE" w:rsidRPr="004A63AE">
        <w:rPr>
          <w:rFonts w:ascii="맑은 고딕" w:eastAsia="맑은 고딕" w:hAnsi="맑은 고딕" w:cs="Times New Roman"/>
          <w:sz w:val="22"/>
        </w:rPr>
        <w:t xml:space="preserve"> 연구를 통해 HM97662의 정밀치료 전략 개발에 중요한 </w:t>
      </w:r>
      <w:r w:rsidR="00DF7047">
        <w:rPr>
          <w:rFonts w:ascii="맑은 고딕" w:eastAsia="맑은 고딕" w:hAnsi="맑은 고딕" w:cs="Times New Roman" w:hint="eastAsia"/>
          <w:sz w:val="22"/>
        </w:rPr>
        <w:t>근거를</w:t>
      </w:r>
      <w:r w:rsidR="004A63A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F7047">
        <w:rPr>
          <w:rFonts w:ascii="맑은 고딕" w:eastAsia="맑은 고딕" w:hAnsi="맑은 고딕" w:cs="Times New Roman" w:hint="eastAsia"/>
          <w:sz w:val="22"/>
        </w:rPr>
        <w:t>확립</w:t>
      </w:r>
      <w:r w:rsidR="00844E48">
        <w:rPr>
          <w:rFonts w:ascii="맑은 고딕" w:eastAsia="맑은 고딕" w:hAnsi="맑은 고딕" w:cs="Times New Roman" w:hint="eastAsia"/>
          <w:sz w:val="22"/>
        </w:rPr>
        <w:t>시켜</w:t>
      </w:r>
      <w:r w:rsidR="004A63AE" w:rsidRPr="004A63AE">
        <w:rPr>
          <w:rFonts w:ascii="맑은 고딕" w:eastAsia="맑은 고딕" w:hAnsi="맑은 고딕" w:cs="Times New Roman"/>
          <w:sz w:val="22"/>
        </w:rPr>
        <w:t xml:space="preserve"> 나가겠다”고 말했다.</w:t>
      </w:r>
    </w:p>
    <w:p w14:paraId="1D5BC816" w14:textId="77777777" w:rsidR="00CB2B4B" w:rsidRPr="00600BED" w:rsidRDefault="00CB2B4B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00B0AA0" w14:textId="65C52E4C" w:rsidR="00093E10" w:rsidRPr="00093E10" w:rsidRDefault="005C470A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한편, </w:t>
      </w:r>
      <w:r w:rsidR="00093E10" w:rsidRPr="00093E10">
        <w:rPr>
          <w:rFonts w:ascii="맑은 고딕" w:eastAsia="맑은 고딕" w:hAnsi="맑은 고딕" w:cs="Times New Roman"/>
          <w:sz w:val="22"/>
        </w:rPr>
        <w:t xml:space="preserve">한미약품은 오는 4월 말 열리는 ‘미국암연구학회(AACR 2025)’에서 HM97662를 포함한 7개 후보물질에 대한 11건의 연구 결과를 공개한다. 한미의 AACR 발표는 3년 연속 국내 제약바이오 업체 중 가장 많은 연구 결과를 공개하는 것이어서, 한미가 개발중인 항암 혁신신약들이 </w:t>
      </w:r>
      <w:r w:rsidR="00261CCE">
        <w:rPr>
          <w:rFonts w:ascii="맑은 고딕" w:eastAsia="맑은 고딕" w:hAnsi="맑은 고딕" w:cs="Times New Roman" w:hint="eastAsia"/>
          <w:sz w:val="22"/>
        </w:rPr>
        <w:t>일련의</w:t>
      </w:r>
      <w:r w:rsidR="00093E10" w:rsidRPr="00093E10">
        <w:rPr>
          <w:rFonts w:ascii="맑은 고딕" w:eastAsia="맑은 고딕" w:hAnsi="맑은 고딕" w:cs="Times New Roman"/>
          <w:sz w:val="22"/>
        </w:rPr>
        <w:t xml:space="preserve"> 진전을 이루며 유의미한 성과를 입증하고 있음을 보여준다.</w:t>
      </w:r>
    </w:p>
    <w:p w14:paraId="72A3858C" w14:textId="77777777" w:rsidR="00093E10" w:rsidRPr="00093E10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33D00B2" w14:textId="735DE7AC" w:rsidR="00093E10" w:rsidRPr="00510437" w:rsidRDefault="00093E10" w:rsidP="00093E1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093E10">
        <w:rPr>
          <w:rFonts w:ascii="맑은 고딕" w:eastAsia="맑은 고딕" w:hAnsi="맑은 고딕" w:cs="Times New Roman" w:hint="eastAsia"/>
          <w:sz w:val="22"/>
        </w:rPr>
        <w:t>한미약품</w:t>
      </w:r>
      <w:r w:rsidRPr="00093E10">
        <w:rPr>
          <w:rFonts w:ascii="맑은 고딕" w:eastAsia="맑은 고딕" w:hAnsi="맑은 고딕" w:cs="Times New Roman"/>
          <w:sz w:val="22"/>
        </w:rPr>
        <w:t xml:space="preserve"> 최인영 R&amp;D센터장은 </w:t>
      </w:r>
      <w:r w:rsidR="00B040F6">
        <w:rPr>
          <w:rFonts w:ascii="맑은 고딕" w:eastAsia="맑은 고딕" w:hAnsi="맑은 고딕" w:cs="Times New Roman"/>
          <w:sz w:val="22"/>
        </w:rPr>
        <w:t>“</w:t>
      </w:r>
      <w:r w:rsidRPr="00093E10">
        <w:rPr>
          <w:rFonts w:ascii="맑은 고딕" w:eastAsia="맑은 고딕" w:hAnsi="맑은 고딕" w:cs="Times New Roman"/>
          <w:sz w:val="22"/>
        </w:rPr>
        <w:t xml:space="preserve">한미의 신약개발에서 </w:t>
      </w:r>
      <w:r w:rsidR="00A375A8">
        <w:rPr>
          <w:rFonts w:ascii="맑은 고딕" w:eastAsia="맑은 고딕" w:hAnsi="맑은 고딕" w:cs="Times New Roman" w:hint="eastAsia"/>
          <w:sz w:val="22"/>
        </w:rPr>
        <w:t>핵심 축인</w:t>
      </w:r>
      <w:r w:rsidRPr="00093E10">
        <w:rPr>
          <w:rFonts w:ascii="맑은 고딕" w:eastAsia="맑은 고딕" w:hAnsi="맑은 고딕" w:cs="Times New Roman"/>
          <w:sz w:val="22"/>
        </w:rPr>
        <w:t xml:space="preserve"> 항암 </w:t>
      </w:r>
      <w:r w:rsidR="009A5796">
        <w:rPr>
          <w:rFonts w:ascii="맑은 고딕" w:eastAsia="맑은 고딕" w:hAnsi="맑은 고딕" w:cs="Times New Roman" w:hint="eastAsia"/>
          <w:sz w:val="22"/>
        </w:rPr>
        <w:t>파이프라인은</w:t>
      </w:r>
      <w:r w:rsidRPr="00093E10">
        <w:rPr>
          <w:rFonts w:ascii="맑은 고딕" w:eastAsia="맑은 고딕" w:hAnsi="맑은 고딕" w:cs="Times New Roman"/>
          <w:sz w:val="22"/>
        </w:rPr>
        <w:t xml:space="preserve"> 그동안 축적된 R&amp;D 역량을 </w:t>
      </w:r>
      <w:r w:rsidR="00936F51">
        <w:rPr>
          <w:rFonts w:ascii="맑은 고딕" w:eastAsia="맑은 고딕" w:hAnsi="맑은 고딕" w:cs="Times New Roman" w:hint="eastAsia"/>
          <w:sz w:val="22"/>
        </w:rPr>
        <w:t>기반으</w:t>
      </w:r>
      <w:r w:rsidRPr="00093E10">
        <w:rPr>
          <w:rFonts w:ascii="맑은 고딕" w:eastAsia="맑은 고딕" w:hAnsi="맑은 고딕" w:cs="Times New Roman"/>
          <w:sz w:val="22"/>
        </w:rPr>
        <w:t>로 mRNA와 세포·유전자 치료제(CGT), 표적 단백질 분해(TPD), 항체-약물 접합체(ADC)</w:t>
      </w:r>
      <w:r w:rsidR="00550814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550814" w:rsidRPr="00550814">
        <w:rPr>
          <w:rFonts w:ascii="맑은 고딕" w:eastAsia="맑은 고딕" w:hAnsi="맑은 고딕" w:cs="Times New Roman" w:hint="eastAsia"/>
          <w:sz w:val="22"/>
        </w:rPr>
        <w:t>단일도메인항체</w:t>
      </w:r>
      <w:r w:rsidR="00550814" w:rsidRPr="00550814">
        <w:rPr>
          <w:rFonts w:ascii="맑은 고딕" w:eastAsia="맑은 고딕" w:hAnsi="맑은 고딕" w:cs="Times New Roman"/>
          <w:sz w:val="22"/>
        </w:rPr>
        <w:t>(sdAb)</w:t>
      </w:r>
      <w:r w:rsidRPr="00093E10">
        <w:rPr>
          <w:rFonts w:ascii="맑은 고딕" w:eastAsia="맑은 고딕" w:hAnsi="맑은 고딕" w:cs="Times New Roman"/>
          <w:sz w:val="22"/>
        </w:rPr>
        <w:t xml:space="preserve"> 등 다양한 모달리티 분야로 확장하며</w:t>
      </w:r>
      <w:r w:rsidR="00AB5F8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03705">
        <w:rPr>
          <w:rFonts w:ascii="맑은 고딕" w:eastAsia="맑은 고딕" w:hAnsi="맑은 고딕" w:cs="Times New Roman" w:hint="eastAsia"/>
          <w:sz w:val="22"/>
        </w:rPr>
        <w:t xml:space="preserve">미래 </w:t>
      </w:r>
      <w:r w:rsidR="00A375A8">
        <w:rPr>
          <w:rFonts w:ascii="맑은 고딕" w:eastAsia="맑은 고딕" w:hAnsi="맑은 고딕" w:cs="Times New Roman" w:hint="eastAsia"/>
          <w:sz w:val="22"/>
        </w:rPr>
        <w:t>추동력을 확보</w:t>
      </w:r>
      <w:r w:rsidR="00671A7F">
        <w:rPr>
          <w:rFonts w:ascii="맑은 고딕" w:eastAsia="맑은 고딕" w:hAnsi="맑은 고딕" w:cs="Times New Roman" w:hint="eastAsia"/>
          <w:sz w:val="22"/>
        </w:rPr>
        <w:t>해 나가고</w:t>
      </w:r>
      <w:r w:rsidR="00A375A8">
        <w:rPr>
          <w:rFonts w:ascii="맑은 고딕" w:eastAsia="맑은 고딕" w:hAnsi="맑은 고딕" w:cs="Times New Roman" w:hint="eastAsia"/>
          <w:sz w:val="22"/>
        </w:rPr>
        <w:t xml:space="preserve"> 있다</w:t>
      </w:r>
      <w:r w:rsidR="00B040F6">
        <w:rPr>
          <w:rFonts w:ascii="맑은 고딕" w:eastAsia="맑은 고딕" w:hAnsi="맑은 고딕" w:cs="Times New Roman"/>
          <w:sz w:val="22"/>
        </w:rPr>
        <w:t>”</w:t>
      </w:r>
      <w:r w:rsidRPr="00093E10">
        <w:rPr>
          <w:rFonts w:ascii="맑은 고딕" w:eastAsia="맑은 고딕" w:hAnsi="맑은 고딕" w:cs="Times New Roman"/>
          <w:sz w:val="22"/>
        </w:rPr>
        <w:t xml:space="preserve">며 </w:t>
      </w:r>
      <w:r w:rsidR="00B040F6">
        <w:rPr>
          <w:rFonts w:ascii="맑은 고딕" w:eastAsia="맑은 고딕" w:hAnsi="맑은 고딕" w:cs="Times New Roman"/>
          <w:sz w:val="22"/>
        </w:rPr>
        <w:t>“</w:t>
      </w:r>
      <w:r w:rsidRPr="00093E10">
        <w:rPr>
          <w:rFonts w:ascii="맑은 고딕" w:eastAsia="맑은 고딕" w:hAnsi="맑은 고딕" w:cs="Times New Roman"/>
          <w:sz w:val="22"/>
        </w:rPr>
        <w:t>올해 AACR 발표</w:t>
      </w:r>
      <w:r w:rsidR="00A6306D">
        <w:rPr>
          <w:rFonts w:ascii="맑은 고딕" w:eastAsia="맑은 고딕" w:hAnsi="맑은 고딕" w:cs="Times New Roman" w:hint="eastAsia"/>
          <w:sz w:val="22"/>
        </w:rPr>
        <w:t xml:space="preserve"> 무대</w:t>
      </w:r>
      <w:r w:rsidRPr="00093E10">
        <w:rPr>
          <w:rFonts w:ascii="맑은 고딕" w:eastAsia="맑은 고딕" w:hAnsi="맑은 고딕" w:cs="Times New Roman"/>
          <w:sz w:val="22"/>
        </w:rPr>
        <w:t xml:space="preserve">는 한미의 한층 </w:t>
      </w:r>
      <w:r w:rsidR="00CD0959">
        <w:rPr>
          <w:rFonts w:ascii="맑은 고딕" w:eastAsia="맑은 고딕" w:hAnsi="맑은 고딕" w:cs="Times New Roman" w:hint="eastAsia"/>
          <w:sz w:val="22"/>
        </w:rPr>
        <w:t>고도화된</w:t>
      </w:r>
      <w:r w:rsidRPr="00093E10">
        <w:rPr>
          <w:rFonts w:ascii="맑은 고딕" w:eastAsia="맑은 고딕" w:hAnsi="맑은 고딕" w:cs="Times New Roman"/>
          <w:sz w:val="22"/>
        </w:rPr>
        <w:t xml:space="preserve"> 글로벌 </w:t>
      </w:r>
      <w:r w:rsidR="004C25D0">
        <w:rPr>
          <w:rFonts w:ascii="맑은 고딕" w:eastAsia="맑은 고딕" w:hAnsi="맑은 고딕" w:cs="Times New Roman" w:hint="eastAsia"/>
          <w:sz w:val="22"/>
        </w:rPr>
        <w:t>신약</w:t>
      </w:r>
      <w:r w:rsidRPr="00093E10">
        <w:rPr>
          <w:rFonts w:ascii="맑은 고딕" w:eastAsia="맑은 고딕" w:hAnsi="맑은 고딕" w:cs="Times New Roman"/>
          <w:sz w:val="22"/>
        </w:rPr>
        <w:t xml:space="preserve">개발 </w:t>
      </w:r>
      <w:r w:rsidR="004C25D0">
        <w:rPr>
          <w:rFonts w:ascii="맑은 고딕" w:eastAsia="맑은 고딕" w:hAnsi="맑은 고딕" w:cs="Times New Roman" w:hint="eastAsia"/>
          <w:sz w:val="22"/>
        </w:rPr>
        <w:t>경쟁력</w:t>
      </w:r>
      <w:r w:rsidRPr="00093E10">
        <w:rPr>
          <w:rFonts w:ascii="맑은 고딕" w:eastAsia="맑은 고딕" w:hAnsi="맑은 고딕" w:cs="Times New Roman"/>
          <w:sz w:val="22"/>
        </w:rPr>
        <w:t xml:space="preserve">이 주목받는 </w:t>
      </w:r>
      <w:r w:rsidR="0052312C">
        <w:rPr>
          <w:rFonts w:ascii="맑은 고딕" w:eastAsia="맑은 고딕" w:hAnsi="맑은 고딕" w:cs="Times New Roman"/>
          <w:sz w:val="22"/>
        </w:rPr>
        <w:t>‘</w:t>
      </w:r>
      <w:r w:rsidRPr="00093E10">
        <w:rPr>
          <w:rFonts w:ascii="맑은 고딕" w:eastAsia="맑은 고딕" w:hAnsi="맑은 고딕" w:cs="Times New Roman"/>
          <w:sz w:val="22"/>
        </w:rPr>
        <w:t>혁신의</w:t>
      </w:r>
      <w:r w:rsidR="00750EE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134E7">
        <w:rPr>
          <w:rFonts w:ascii="맑은 고딕" w:eastAsia="맑은 고딕" w:hAnsi="맑은 고딕" w:cs="Times New Roman" w:hint="eastAsia"/>
          <w:sz w:val="22"/>
        </w:rPr>
        <w:t>점화</w:t>
      </w:r>
      <w:r w:rsidR="00750EE5">
        <w:rPr>
          <w:rFonts w:ascii="맑은 고딕" w:eastAsia="맑은 고딕" w:hAnsi="맑은 고딕" w:cs="Times New Roman" w:hint="eastAsia"/>
          <w:sz w:val="22"/>
        </w:rPr>
        <w:t>점</w:t>
      </w:r>
      <w:r w:rsidR="0052312C">
        <w:rPr>
          <w:rFonts w:ascii="맑은 고딕" w:eastAsia="맑은 고딕" w:hAnsi="맑은 고딕" w:cs="Times New Roman"/>
          <w:sz w:val="22"/>
        </w:rPr>
        <w:t>’</w:t>
      </w:r>
      <w:r w:rsidR="00750EE5">
        <w:rPr>
          <w:rFonts w:ascii="맑은 고딕" w:eastAsia="맑은 고딕" w:hAnsi="맑은 고딕" w:cs="Times New Roman" w:hint="eastAsia"/>
          <w:sz w:val="22"/>
        </w:rPr>
        <w:t>이</w:t>
      </w:r>
      <w:r w:rsidR="00EB1863">
        <w:rPr>
          <w:rFonts w:ascii="맑은 고딕" w:eastAsia="맑은 고딕" w:hAnsi="맑은 고딕" w:cs="Times New Roman" w:hint="eastAsia"/>
          <w:sz w:val="22"/>
        </w:rPr>
        <w:t xml:space="preserve"> 될</w:t>
      </w:r>
      <w:r w:rsidRPr="00093E10">
        <w:rPr>
          <w:rFonts w:ascii="맑은 고딕" w:eastAsia="맑은 고딕" w:hAnsi="맑은 고딕" w:cs="Times New Roman"/>
          <w:sz w:val="22"/>
        </w:rPr>
        <w:t xml:space="preserve"> 것</w:t>
      </w:r>
      <w:r w:rsidR="00847371">
        <w:rPr>
          <w:rFonts w:ascii="맑은 고딕" w:eastAsia="맑은 고딕" w:hAnsi="맑은 고딕" w:cs="Times New Roman" w:hint="eastAsia"/>
          <w:sz w:val="22"/>
        </w:rPr>
        <w:t>으로 기대한다</w:t>
      </w:r>
      <w:r w:rsidR="00B040F6">
        <w:rPr>
          <w:rFonts w:ascii="맑은 고딕" w:eastAsia="맑은 고딕" w:hAnsi="맑은 고딕" w:cs="Times New Roman"/>
          <w:sz w:val="22"/>
        </w:rPr>
        <w:t>”</w:t>
      </w:r>
      <w:r w:rsidR="003509D5">
        <w:rPr>
          <w:rFonts w:ascii="맑은 고딕" w:eastAsia="맑은 고딕" w:hAnsi="맑은 고딕" w:cs="Times New Roman" w:hint="eastAsia"/>
          <w:sz w:val="22"/>
        </w:rPr>
        <w:t>고 말했다.</w:t>
      </w:r>
    </w:p>
    <w:p w14:paraId="5914E94B" w14:textId="1A9B68CB" w:rsidR="00E879D9" w:rsidRDefault="00E879D9" w:rsidP="005104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10B1A46" w14:textId="3F434BEB" w:rsidR="008D7709" w:rsidRPr="008D7709" w:rsidRDefault="008D7709" w:rsidP="008D7709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8D7709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</w:p>
    <w:sectPr w:rsidR="008D7709" w:rsidRPr="008D7709" w:rsidSect="001F261F">
      <w:headerReference w:type="default" r:id="rId13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8B25" w14:textId="77777777" w:rsidR="00E940F1" w:rsidRDefault="00E940F1" w:rsidP="00E32DD0">
      <w:pPr>
        <w:spacing w:after="0" w:line="240" w:lineRule="auto"/>
      </w:pPr>
      <w:r>
        <w:separator/>
      </w:r>
    </w:p>
  </w:endnote>
  <w:endnote w:type="continuationSeparator" w:id="0">
    <w:p w14:paraId="03C3F192" w14:textId="77777777" w:rsidR="00E940F1" w:rsidRDefault="00E940F1" w:rsidP="00E32DD0">
      <w:pPr>
        <w:spacing w:after="0" w:line="240" w:lineRule="auto"/>
      </w:pPr>
      <w:r>
        <w:continuationSeparator/>
      </w:r>
    </w:p>
  </w:endnote>
  <w:endnote w:type="continuationNotice" w:id="1">
    <w:p w14:paraId="07AF5CA2" w14:textId="77777777" w:rsidR="00E940F1" w:rsidRDefault="00E940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25F3" w14:textId="77777777" w:rsidR="00E940F1" w:rsidRDefault="00E940F1" w:rsidP="00E32DD0">
      <w:pPr>
        <w:spacing w:after="0" w:line="240" w:lineRule="auto"/>
      </w:pPr>
      <w:r>
        <w:separator/>
      </w:r>
    </w:p>
  </w:footnote>
  <w:footnote w:type="continuationSeparator" w:id="0">
    <w:p w14:paraId="70D8F46E" w14:textId="77777777" w:rsidR="00E940F1" w:rsidRDefault="00E940F1" w:rsidP="00E32DD0">
      <w:pPr>
        <w:spacing w:after="0" w:line="240" w:lineRule="auto"/>
      </w:pPr>
      <w:r>
        <w:continuationSeparator/>
      </w:r>
    </w:p>
  </w:footnote>
  <w:footnote w:type="continuationNotice" w:id="1">
    <w:p w14:paraId="24F23C5C" w14:textId="77777777" w:rsidR="00E940F1" w:rsidRDefault="00E940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E9E" w14:textId="77777777"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F5B9BD8" wp14:editId="587699F7">
          <wp:simplePos x="0" y="0"/>
          <wp:positionH relativeFrom="margin">
            <wp:posOffset>-733425</wp:posOffset>
          </wp:positionH>
          <wp:positionV relativeFrom="paragraph">
            <wp:posOffset>247650</wp:posOffset>
          </wp:positionV>
          <wp:extent cx="7179310" cy="5048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09" b="14522"/>
                  <a:stretch/>
                </pic:blipFill>
                <pic:spPr bwMode="auto">
                  <a:xfrm>
                    <a:off x="0" y="0"/>
                    <a:ext cx="717931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804"/>
    <w:multiLevelType w:val="hybridMultilevel"/>
    <w:tmpl w:val="CAAEE9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38423E"/>
    <w:multiLevelType w:val="hybridMultilevel"/>
    <w:tmpl w:val="24C028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4400E3"/>
    <w:multiLevelType w:val="hybridMultilevel"/>
    <w:tmpl w:val="9BAA5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58704B"/>
    <w:multiLevelType w:val="hybridMultilevel"/>
    <w:tmpl w:val="AA12DE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0242B5E"/>
    <w:multiLevelType w:val="hybridMultilevel"/>
    <w:tmpl w:val="C9A2C0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785A12"/>
    <w:multiLevelType w:val="hybridMultilevel"/>
    <w:tmpl w:val="6C50AF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21413187">
    <w:abstractNumId w:val="11"/>
  </w:num>
  <w:num w:numId="2" w16cid:durableId="333805199">
    <w:abstractNumId w:val="9"/>
  </w:num>
  <w:num w:numId="3" w16cid:durableId="1929537163">
    <w:abstractNumId w:val="12"/>
  </w:num>
  <w:num w:numId="4" w16cid:durableId="116225010">
    <w:abstractNumId w:val="1"/>
  </w:num>
  <w:num w:numId="5" w16cid:durableId="77943579">
    <w:abstractNumId w:val="13"/>
  </w:num>
  <w:num w:numId="6" w16cid:durableId="767117136">
    <w:abstractNumId w:val="7"/>
  </w:num>
  <w:num w:numId="7" w16cid:durableId="1755203997">
    <w:abstractNumId w:val="3"/>
  </w:num>
  <w:num w:numId="8" w16cid:durableId="1959142095">
    <w:abstractNumId w:val="6"/>
  </w:num>
  <w:num w:numId="9" w16cid:durableId="194317827">
    <w:abstractNumId w:val="8"/>
  </w:num>
  <w:num w:numId="10" w16cid:durableId="1824469822">
    <w:abstractNumId w:val="2"/>
  </w:num>
  <w:num w:numId="11" w16cid:durableId="213545555">
    <w:abstractNumId w:val="10"/>
  </w:num>
  <w:num w:numId="12" w16cid:durableId="229003915">
    <w:abstractNumId w:val="5"/>
  </w:num>
  <w:num w:numId="13" w16cid:durableId="2001613855">
    <w:abstractNumId w:val="0"/>
  </w:num>
  <w:num w:numId="14" w16cid:durableId="726146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A94"/>
    <w:rsid w:val="00001C7F"/>
    <w:rsid w:val="00001F4D"/>
    <w:rsid w:val="000033B5"/>
    <w:rsid w:val="0000398D"/>
    <w:rsid w:val="00003A54"/>
    <w:rsid w:val="00003B9F"/>
    <w:rsid w:val="00003CA5"/>
    <w:rsid w:val="00003EFF"/>
    <w:rsid w:val="000048D6"/>
    <w:rsid w:val="00004A7C"/>
    <w:rsid w:val="00005C50"/>
    <w:rsid w:val="0000615C"/>
    <w:rsid w:val="000077A7"/>
    <w:rsid w:val="00010BD9"/>
    <w:rsid w:val="000112D2"/>
    <w:rsid w:val="000112E6"/>
    <w:rsid w:val="0001178D"/>
    <w:rsid w:val="00011831"/>
    <w:rsid w:val="000121A0"/>
    <w:rsid w:val="000122FD"/>
    <w:rsid w:val="00012316"/>
    <w:rsid w:val="00012480"/>
    <w:rsid w:val="0001293C"/>
    <w:rsid w:val="00012EFD"/>
    <w:rsid w:val="00014234"/>
    <w:rsid w:val="00020438"/>
    <w:rsid w:val="000215C4"/>
    <w:rsid w:val="000215FA"/>
    <w:rsid w:val="0002289E"/>
    <w:rsid w:val="000229AD"/>
    <w:rsid w:val="00022AC3"/>
    <w:rsid w:val="00022D70"/>
    <w:rsid w:val="0002382A"/>
    <w:rsid w:val="0002480D"/>
    <w:rsid w:val="0002500E"/>
    <w:rsid w:val="00025349"/>
    <w:rsid w:val="00025C7A"/>
    <w:rsid w:val="0002687C"/>
    <w:rsid w:val="000270D2"/>
    <w:rsid w:val="00030973"/>
    <w:rsid w:val="00032C41"/>
    <w:rsid w:val="00033E38"/>
    <w:rsid w:val="00034BC2"/>
    <w:rsid w:val="00034DC5"/>
    <w:rsid w:val="000367BA"/>
    <w:rsid w:val="000367BE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271"/>
    <w:rsid w:val="00056E78"/>
    <w:rsid w:val="0005742C"/>
    <w:rsid w:val="00060AF2"/>
    <w:rsid w:val="00061155"/>
    <w:rsid w:val="000620F2"/>
    <w:rsid w:val="00062183"/>
    <w:rsid w:val="00062372"/>
    <w:rsid w:val="00062552"/>
    <w:rsid w:val="00063B79"/>
    <w:rsid w:val="00064F00"/>
    <w:rsid w:val="000664E0"/>
    <w:rsid w:val="0006690C"/>
    <w:rsid w:val="00066AEF"/>
    <w:rsid w:val="00066DD4"/>
    <w:rsid w:val="00067E9D"/>
    <w:rsid w:val="00070445"/>
    <w:rsid w:val="00070814"/>
    <w:rsid w:val="00070C13"/>
    <w:rsid w:val="00070C51"/>
    <w:rsid w:val="00070C52"/>
    <w:rsid w:val="00070DF7"/>
    <w:rsid w:val="00071198"/>
    <w:rsid w:val="000720D5"/>
    <w:rsid w:val="000727B7"/>
    <w:rsid w:val="00073978"/>
    <w:rsid w:val="0007483B"/>
    <w:rsid w:val="000750FB"/>
    <w:rsid w:val="00076DE7"/>
    <w:rsid w:val="00077592"/>
    <w:rsid w:val="00080657"/>
    <w:rsid w:val="000809E1"/>
    <w:rsid w:val="00080ED8"/>
    <w:rsid w:val="00081DBC"/>
    <w:rsid w:val="00082BDF"/>
    <w:rsid w:val="0008332D"/>
    <w:rsid w:val="0008372C"/>
    <w:rsid w:val="00084494"/>
    <w:rsid w:val="00084788"/>
    <w:rsid w:val="000847B2"/>
    <w:rsid w:val="00085498"/>
    <w:rsid w:val="00085CB3"/>
    <w:rsid w:val="00086062"/>
    <w:rsid w:val="00086659"/>
    <w:rsid w:val="000874E6"/>
    <w:rsid w:val="000874EC"/>
    <w:rsid w:val="000879F6"/>
    <w:rsid w:val="00087E6D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3E10"/>
    <w:rsid w:val="00094071"/>
    <w:rsid w:val="000948FB"/>
    <w:rsid w:val="00095232"/>
    <w:rsid w:val="000954F8"/>
    <w:rsid w:val="0009558B"/>
    <w:rsid w:val="00096545"/>
    <w:rsid w:val="0009799A"/>
    <w:rsid w:val="000A0184"/>
    <w:rsid w:val="000A08F1"/>
    <w:rsid w:val="000A150A"/>
    <w:rsid w:val="000A154F"/>
    <w:rsid w:val="000A25AB"/>
    <w:rsid w:val="000A27CD"/>
    <w:rsid w:val="000A29D4"/>
    <w:rsid w:val="000A29FA"/>
    <w:rsid w:val="000A305A"/>
    <w:rsid w:val="000A34EA"/>
    <w:rsid w:val="000A3B13"/>
    <w:rsid w:val="000A3BC7"/>
    <w:rsid w:val="000A4D8D"/>
    <w:rsid w:val="000A500D"/>
    <w:rsid w:val="000A5551"/>
    <w:rsid w:val="000A569A"/>
    <w:rsid w:val="000A6419"/>
    <w:rsid w:val="000A6540"/>
    <w:rsid w:val="000A65B5"/>
    <w:rsid w:val="000A734B"/>
    <w:rsid w:val="000A756C"/>
    <w:rsid w:val="000A7A8C"/>
    <w:rsid w:val="000B0B71"/>
    <w:rsid w:val="000B1DB4"/>
    <w:rsid w:val="000B39DE"/>
    <w:rsid w:val="000B3D72"/>
    <w:rsid w:val="000B3F37"/>
    <w:rsid w:val="000B48A1"/>
    <w:rsid w:val="000B4F83"/>
    <w:rsid w:val="000B6ABA"/>
    <w:rsid w:val="000B723E"/>
    <w:rsid w:val="000B7D80"/>
    <w:rsid w:val="000C05D6"/>
    <w:rsid w:val="000C0853"/>
    <w:rsid w:val="000C0E71"/>
    <w:rsid w:val="000C1079"/>
    <w:rsid w:val="000C1322"/>
    <w:rsid w:val="000C1B89"/>
    <w:rsid w:val="000C2E08"/>
    <w:rsid w:val="000C3263"/>
    <w:rsid w:val="000C3D51"/>
    <w:rsid w:val="000C446B"/>
    <w:rsid w:val="000C4871"/>
    <w:rsid w:val="000C4A3F"/>
    <w:rsid w:val="000C62E1"/>
    <w:rsid w:val="000C64AE"/>
    <w:rsid w:val="000C656D"/>
    <w:rsid w:val="000C761B"/>
    <w:rsid w:val="000D09C1"/>
    <w:rsid w:val="000D172F"/>
    <w:rsid w:val="000D2A81"/>
    <w:rsid w:val="000D3061"/>
    <w:rsid w:val="000D3BA0"/>
    <w:rsid w:val="000D3BAB"/>
    <w:rsid w:val="000D41A4"/>
    <w:rsid w:val="000D4FFE"/>
    <w:rsid w:val="000D59DD"/>
    <w:rsid w:val="000D5C9E"/>
    <w:rsid w:val="000D5F37"/>
    <w:rsid w:val="000D610A"/>
    <w:rsid w:val="000D6382"/>
    <w:rsid w:val="000D6609"/>
    <w:rsid w:val="000D6AD0"/>
    <w:rsid w:val="000D6D73"/>
    <w:rsid w:val="000D7042"/>
    <w:rsid w:val="000D739F"/>
    <w:rsid w:val="000D7647"/>
    <w:rsid w:val="000D7AAF"/>
    <w:rsid w:val="000D7D09"/>
    <w:rsid w:val="000E16D1"/>
    <w:rsid w:val="000E1B32"/>
    <w:rsid w:val="000E1F34"/>
    <w:rsid w:val="000E2EBE"/>
    <w:rsid w:val="000E3804"/>
    <w:rsid w:val="000E4DE0"/>
    <w:rsid w:val="000E4EBF"/>
    <w:rsid w:val="000E65AC"/>
    <w:rsid w:val="000E663F"/>
    <w:rsid w:val="000E71B2"/>
    <w:rsid w:val="000E79B5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61A"/>
    <w:rsid w:val="000F58D9"/>
    <w:rsid w:val="000F5B8C"/>
    <w:rsid w:val="000F5DB7"/>
    <w:rsid w:val="000F64F4"/>
    <w:rsid w:val="000F7107"/>
    <w:rsid w:val="00100748"/>
    <w:rsid w:val="00101D55"/>
    <w:rsid w:val="00102271"/>
    <w:rsid w:val="00102D4D"/>
    <w:rsid w:val="00103694"/>
    <w:rsid w:val="00104293"/>
    <w:rsid w:val="00104CC2"/>
    <w:rsid w:val="001055F2"/>
    <w:rsid w:val="00105FED"/>
    <w:rsid w:val="0010662F"/>
    <w:rsid w:val="0010792C"/>
    <w:rsid w:val="001104EE"/>
    <w:rsid w:val="001107E1"/>
    <w:rsid w:val="001109E8"/>
    <w:rsid w:val="00111B96"/>
    <w:rsid w:val="00111DF7"/>
    <w:rsid w:val="00112E4C"/>
    <w:rsid w:val="0011456A"/>
    <w:rsid w:val="00114707"/>
    <w:rsid w:val="0011480A"/>
    <w:rsid w:val="00115865"/>
    <w:rsid w:val="00115B4B"/>
    <w:rsid w:val="001164A5"/>
    <w:rsid w:val="0011673A"/>
    <w:rsid w:val="0011699F"/>
    <w:rsid w:val="00116BBD"/>
    <w:rsid w:val="00116BFE"/>
    <w:rsid w:val="00117015"/>
    <w:rsid w:val="00117116"/>
    <w:rsid w:val="00117204"/>
    <w:rsid w:val="00117360"/>
    <w:rsid w:val="00117F60"/>
    <w:rsid w:val="00121904"/>
    <w:rsid w:val="0012223E"/>
    <w:rsid w:val="00122553"/>
    <w:rsid w:val="00123830"/>
    <w:rsid w:val="00123AD6"/>
    <w:rsid w:val="00123C66"/>
    <w:rsid w:val="00124739"/>
    <w:rsid w:val="00124E20"/>
    <w:rsid w:val="00125119"/>
    <w:rsid w:val="00125A21"/>
    <w:rsid w:val="00125F7A"/>
    <w:rsid w:val="00127106"/>
    <w:rsid w:val="001275EE"/>
    <w:rsid w:val="00127822"/>
    <w:rsid w:val="00127E36"/>
    <w:rsid w:val="001300E1"/>
    <w:rsid w:val="0013077D"/>
    <w:rsid w:val="00131564"/>
    <w:rsid w:val="001316D8"/>
    <w:rsid w:val="00131BDD"/>
    <w:rsid w:val="001320F5"/>
    <w:rsid w:val="00132124"/>
    <w:rsid w:val="00132514"/>
    <w:rsid w:val="00132992"/>
    <w:rsid w:val="001331CB"/>
    <w:rsid w:val="001334C2"/>
    <w:rsid w:val="001336A8"/>
    <w:rsid w:val="00133B60"/>
    <w:rsid w:val="00134938"/>
    <w:rsid w:val="001349D2"/>
    <w:rsid w:val="00134F13"/>
    <w:rsid w:val="00134FAB"/>
    <w:rsid w:val="00135A6A"/>
    <w:rsid w:val="001373B0"/>
    <w:rsid w:val="0013788E"/>
    <w:rsid w:val="00137B07"/>
    <w:rsid w:val="00140776"/>
    <w:rsid w:val="001417F7"/>
    <w:rsid w:val="00143203"/>
    <w:rsid w:val="00144579"/>
    <w:rsid w:val="00144F39"/>
    <w:rsid w:val="00145F9B"/>
    <w:rsid w:val="00146349"/>
    <w:rsid w:val="00147F4A"/>
    <w:rsid w:val="00150B81"/>
    <w:rsid w:val="0015231D"/>
    <w:rsid w:val="001534AE"/>
    <w:rsid w:val="00153BAC"/>
    <w:rsid w:val="00153FA9"/>
    <w:rsid w:val="0015458B"/>
    <w:rsid w:val="001547BF"/>
    <w:rsid w:val="00154B07"/>
    <w:rsid w:val="00155879"/>
    <w:rsid w:val="00156B0C"/>
    <w:rsid w:val="00157216"/>
    <w:rsid w:val="00157A63"/>
    <w:rsid w:val="001602C7"/>
    <w:rsid w:val="001605A9"/>
    <w:rsid w:val="001606CF"/>
    <w:rsid w:val="00161E24"/>
    <w:rsid w:val="00162098"/>
    <w:rsid w:val="00163DB5"/>
    <w:rsid w:val="001645CE"/>
    <w:rsid w:val="00164ACE"/>
    <w:rsid w:val="00164C10"/>
    <w:rsid w:val="00165A06"/>
    <w:rsid w:val="0016717E"/>
    <w:rsid w:val="001673B2"/>
    <w:rsid w:val="0017049B"/>
    <w:rsid w:val="00170CEC"/>
    <w:rsid w:val="00170FF7"/>
    <w:rsid w:val="00171101"/>
    <w:rsid w:val="00171163"/>
    <w:rsid w:val="00171DA7"/>
    <w:rsid w:val="00172696"/>
    <w:rsid w:val="00173185"/>
    <w:rsid w:val="001735CA"/>
    <w:rsid w:val="0017434D"/>
    <w:rsid w:val="00174C06"/>
    <w:rsid w:val="00175F5C"/>
    <w:rsid w:val="001765E6"/>
    <w:rsid w:val="0017683E"/>
    <w:rsid w:val="00176E9F"/>
    <w:rsid w:val="00180334"/>
    <w:rsid w:val="001810A7"/>
    <w:rsid w:val="001818B9"/>
    <w:rsid w:val="001831E8"/>
    <w:rsid w:val="00183828"/>
    <w:rsid w:val="001840C0"/>
    <w:rsid w:val="00184342"/>
    <w:rsid w:val="001843F7"/>
    <w:rsid w:val="001848C7"/>
    <w:rsid w:val="001853B5"/>
    <w:rsid w:val="00185DCE"/>
    <w:rsid w:val="0018607D"/>
    <w:rsid w:val="00187FAF"/>
    <w:rsid w:val="0019017E"/>
    <w:rsid w:val="001903D1"/>
    <w:rsid w:val="001904EA"/>
    <w:rsid w:val="00190DA0"/>
    <w:rsid w:val="00191867"/>
    <w:rsid w:val="00191E50"/>
    <w:rsid w:val="0019225F"/>
    <w:rsid w:val="0019271C"/>
    <w:rsid w:val="00192E1C"/>
    <w:rsid w:val="00192EF5"/>
    <w:rsid w:val="00193CE3"/>
    <w:rsid w:val="00193EC3"/>
    <w:rsid w:val="0019453A"/>
    <w:rsid w:val="001946E4"/>
    <w:rsid w:val="001959F9"/>
    <w:rsid w:val="00195C13"/>
    <w:rsid w:val="00195D68"/>
    <w:rsid w:val="0019620C"/>
    <w:rsid w:val="0019658A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79C"/>
    <w:rsid w:val="001A37CD"/>
    <w:rsid w:val="001A3BB6"/>
    <w:rsid w:val="001A4C43"/>
    <w:rsid w:val="001A5A6E"/>
    <w:rsid w:val="001A5F0C"/>
    <w:rsid w:val="001A61D7"/>
    <w:rsid w:val="001B08BE"/>
    <w:rsid w:val="001B0977"/>
    <w:rsid w:val="001B0E0B"/>
    <w:rsid w:val="001B1203"/>
    <w:rsid w:val="001B13A6"/>
    <w:rsid w:val="001B13CB"/>
    <w:rsid w:val="001B186F"/>
    <w:rsid w:val="001B18D9"/>
    <w:rsid w:val="001B200F"/>
    <w:rsid w:val="001B2197"/>
    <w:rsid w:val="001B32BB"/>
    <w:rsid w:val="001B3660"/>
    <w:rsid w:val="001B618E"/>
    <w:rsid w:val="001C077E"/>
    <w:rsid w:val="001C0AC2"/>
    <w:rsid w:val="001C0D0B"/>
    <w:rsid w:val="001C0F47"/>
    <w:rsid w:val="001C11D7"/>
    <w:rsid w:val="001C19BD"/>
    <w:rsid w:val="001C1C9A"/>
    <w:rsid w:val="001C3255"/>
    <w:rsid w:val="001C549A"/>
    <w:rsid w:val="001C5F59"/>
    <w:rsid w:val="001C635C"/>
    <w:rsid w:val="001C6C3E"/>
    <w:rsid w:val="001C78E5"/>
    <w:rsid w:val="001C7AEF"/>
    <w:rsid w:val="001C7D95"/>
    <w:rsid w:val="001D11E7"/>
    <w:rsid w:val="001D2C44"/>
    <w:rsid w:val="001D3335"/>
    <w:rsid w:val="001D33F4"/>
    <w:rsid w:val="001D3802"/>
    <w:rsid w:val="001D3A35"/>
    <w:rsid w:val="001D4892"/>
    <w:rsid w:val="001D4E51"/>
    <w:rsid w:val="001D4F8F"/>
    <w:rsid w:val="001D6105"/>
    <w:rsid w:val="001D66D3"/>
    <w:rsid w:val="001D66F4"/>
    <w:rsid w:val="001D6759"/>
    <w:rsid w:val="001D67E1"/>
    <w:rsid w:val="001D7A16"/>
    <w:rsid w:val="001E08D7"/>
    <w:rsid w:val="001E1474"/>
    <w:rsid w:val="001E24AB"/>
    <w:rsid w:val="001E2CF1"/>
    <w:rsid w:val="001E337D"/>
    <w:rsid w:val="001E4C9A"/>
    <w:rsid w:val="001E52DF"/>
    <w:rsid w:val="001E5E97"/>
    <w:rsid w:val="001E6C96"/>
    <w:rsid w:val="001F0D51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7F9B"/>
    <w:rsid w:val="0020092D"/>
    <w:rsid w:val="002017D0"/>
    <w:rsid w:val="00202241"/>
    <w:rsid w:val="00202306"/>
    <w:rsid w:val="00202966"/>
    <w:rsid w:val="00203D0C"/>
    <w:rsid w:val="00203DF3"/>
    <w:rsid w:val="00203F7F"/>
    <w:rsid w:val="002044DA"/>
    <w:rsid w:val="00204805"/>
    <w:rsid w:val="00205FF6"/>
    <w:rsid w:val="002063B5"/>
    <w:rsid w:val="00206AA9"/>
    <w:rsid w:val="002070FC"/>
    <w:rsid w:val="00210453"/>
    <w:rsid w:val="00210603"/>
    <w:rsid w:val="0021072E"/>
    <w:rsid w:val="002109A2"/>
    <w:rsid w:val="00211E71"/>
    <w:rsid w:val="00211FA8"/>
    <w:rsid w:val="00212685"/>
    <w:rsid w:val="00212F63"/>
    <w:rsid w:val="002139F0"/>
    <w:rsid w:val="00214530"/>
    <w:rsid w:val="00214A88"/>
    <w:rsid w:val="00215306"/>
    <w:rsid w:val="00215E4B"/>
    <w:rsid w:val="0021606A"/>
    <w:rsid w:val="00216632"/>
    <w:rsid w:val="0021799C"/>
    <w:rsid w:val="00220E23"/>
    <w:rsid w:val="0022110A"/>
    <w:rsid w:val="0022112C"/>
    <w:rsid w:val="002216CB"/>
    <w:rsid w:val="00223179"/>
    <w:rsid w:val="0022353A"/>
    <w:rsid w:val="00224021"/>
    <w:rsid w:val="00224979"/>
    <w:rsid w:val="002249EB"/>
    <w:rsid w:val="00224EA1"/>
    <w:rsid w:val="0022581F"/>
    <w:rsid w:val="0022598F"/>
    <w:rsid w:val="00227324"/>
    <w:rsid w:val="002306B2"/>
    <w:rsid w:val="002315B7"/>
    <w:rsid w:val="00232053"/>
    <w:rsid w:val="002320CE"/>
    <w:rsid w:val="00232336"/>
    <w:rsid w:val="0023253D"/>
    <w:rsid w:val="002329AB"/>
    <w:rsid w:val="00232A0A"/>
    <w:rsid w:val="00233251"/>
    <w:rsid w:val="00233974"/>
    <w:rsid w:val="00233B88"/>
    <w:rsid w:val="00234264"/>
    <w:rsid w:val="002342DD"/>
    <w:rsid w:val="00235550"/>
    <w:rsid w:val="002359F9"/>
    <w:rsid w:val="002365D3"/>
    <w:rsid w:val="002366CD"/>
    <w:rsid w:val="002367BD"/>
    <w:rsid w:val="00236B53"/>
    <w:rsid w:val="00236C34"/>
    <w:rsid w:val="0023716E"/>
    <w:rsid w:val="002378CA"/>
    <w:rsid w:val="00237CB9"/>
    <w:rsid w:val="00240309"/>
    <w:rsid w:val="0024137C"/>
    <w:rsid w:val="00242D24"/>
    <w:rsid w:val="0024341D"/>
    <w:rsid w:val="0024387C"/>
    <w:rsid w:val="002442DA"/>
    <w:rsid w:val="00244982"/>
    <w:rsid w:val="002462A7"/>
    <w:rsid w:val="002469EB"/>
    <w:rsid w:val="00246D11"/>
    <w:rsid w:val="00246D8F"/>
    <w:rsid w:val="002474A6"/>
    <w:rsid w:val="002503F2"/>
    <w:rsid w:val="00250F3D"/>
    <w:rsid w:val="00251349"/>
    <w:rsid w:val="00251AEA"/>
    <w:rsid w:val="002529D0"/>
    <w:rsid w:val="00253090"/>
    <w:rsid w:val="00253464"/>
    <w:rsid w:val="002547B3"/>
    <w:rsid w:val="00254B04"/>
    <w:rsid w:val="00255123"/>
    <w:rsid w:val="002551E0"/>
    <w:rsid w:val="0025693B"/>
    <w:rsid w:val="00260787"/>
    <w:rsid w:val="00260C4E"/>
    <w:rsid w:val="00260EFB"/>
    <w:rsid w:val="00261391"/>
    <w:rsid w:val="00261CCE"/>
    <w:rsid w:val="0026235E"/>
    <w:rsid w:val="00262574"/>
    <w:rsid w:val="00262D92"/>
    <w:rsid w:val="00262DE9"/>
    <w:rsid w:val="002631EA"/>
    <w:rsid w:val="00264927"/>
    <w:rsid w:val="00264F35"/>
    <w:rsid w:val="002654AC"/>
    <w:rsid w:val="00265CBB"/>
    <w:rsid w:val="00265E08"/>
    <w:rsid w:val="00265F7E"/>
    <w:rsid w:val="00267B68"/>
    <w:rsid w:val="00267BB7"/>
    <w:rsid w:val="00270338"/>
    <w:rsid w:val="0027071F"/>
    <w:rsid w:val="00271FFC"/>
    <w:rsid w:val="00272CBC"/>
    <w:rsid w:val="002730C0"/>
    <w:rsid w:val="002735DF"/>
    <w:rsid w:val="002741D7"/>
    <w:rsid w:val="00274F37"/>
    <w:rsid w:val="00275581"/>
    <w:rsid w:val="0027671B"/>
    <w:rsid w:val="002769F7"/>
    <w:rsid w:val="00276B3B"/>
    <w:rsid w:val="002777DD"/>
    <w:rsid w:val="00280FAC"/>
    <w:rsid w:val="002813AF"/>
    <w:rsid w:val="00281862"/>
    <w:rsid w:val="00282149"/>
    <w:rsid w:val="0028295A"/>
    <w:rsid w:val="00282A08"/>
    <w:rsid w:val="00283060"/>
    <w:rsid w:val="0028378A"/>
    <w:rsid w:val="00283F57"/>
    <w:rsid w:val="00284797"/>
    <w:rsid w:val="0028488A"/>
    <w:rsid w:val="00284B85"/>
    <w:rsid w:val="00285FD4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2D42"/>
    <w:rsid w:val="00293142"/>
    <w:rsid w:val="002931C4"/>
    <w:rsid w:val="00294102"/>
    <w:rsid w:val="00294904"/>
    <w:rsid w:val="00294BB2"/>
    <w:rsid w:val="00294EEB"/>
    <w:rsid w:val="002956D1"/>
    <w:rsid w:val="0029582B"/>
    <w:rsid w:val="00295BAD"/>
    <w:rsid w:val="00296A05"/>
    <w:rsid w:val="00296E78"/>
    <w:rsid w:val="00297302"/>
    <w:rsid w:val="00297B6F"/>
    <w:rsid w:val="00297BC9"/>
    <w:rsid w:val="00297EDA"/>
    <w:rsid w:val="002A0785"/>
    <w:rsid w:val="002A2A9B"/>
    <w:rsid w:val="002A34C7"/>
    <w:rsid w:val="002A3809"/>
    <w:rsid w:val="002A39F5"/>
    <w:rsid w:val="002A3EF5"/>
    <w:rsid w:val="002A4B69"/>
    <w:rsid w:val="002A4D37"/>
    <w:rsid w:val="002A514B"/>
    <w:rsid w:val="002A5672"/>
    <w:rsid w:val="002A5E04"/>
    <w:rsid w:val="002A6650"/>
    <w:rsid w:val="002A6DA5"/>
    <w:rsid w:val="002A6FB7"/>
    <w:rsid w:val="002A7600"/>
    <w:rsid w:val="002A76CF"/>
    <w:rsid w:val="002A7BD6"/>
    <w:rsid w:val="002B0A14"/>
    <w:rsid w:val="002B108F"/>
    <w:rsid w:val="002B10B2"/>
    <w:rsid w:val="002B10D1"/>
    <w:rsid w:val="002B160B"/>
    <w:rsid w:val="002B1DEF"/>
    <w:rsid w:val="002B336E"/>
    <w:rsid w:val="002B3628"/>
    <w:rsid w:val="002B45E5"/>
    <w:rsid w:val="002B4CAE"/>
    <w:rsid w:val="002B62E6"/>
    <w:rsid w:val="002B6567"/>
    <w:rsid w:val="002B6C59"/>
    <w:rsid w:val="002C0E6B"/>
    <w:rsid w:val="002C0F23"/>
    <w:rsid w:val="002C1135"/>
    <w:rsid w:val="002C1A78"/>
    <w:rsid w:val="002C1F66"/>
    <w:rsid w:val="002C28E2"/>
    <w:rsid w:val="002C2B16"/>
    <w:rsid w:val="002C3950"/>
    <w:rsid w:val="002C42ED"/>
    <w:rsid w:val="002C445C"/>
    <w:rsid w:val="002C4A09"/>
    <w:rsid w:val="002C4EAE"/>
    <w:rsid w:val="002C513B"/>
    <w:rsid w:val="002C51A3"/>
    <w:rsid w:val="002C5368"/>
    <w:rsid w:val="002C5BA0"/>
    <w:rsid w:val="002C63B5"/>
    <w:rsid w:val="002C65FC"/>
    <w:rsid w:val="002C6764"/>
    <w:rsid w:val="002C6836"/>
    <w:rsid w:val="002C773C"/>
    <w:rsid w:val="002D048F"/>
    <w:rsid w:val="002D1592"/>
    <w:rsid w:val="002D17F1"/>
    <w:rsid w:val="002D257D"/>
    <w:rsid w:val="002D2DCA"/>
    <w:rsid w:val="002D3EA9"/>
    <w:rsid w:val="002D4ADC"/>
    <w:rsid w:val="002D4D04"/>
    <w:rsid w:val="002D4D8F"/>
    <w:rsid w:val="002D4E92"/>
    <w:rsid w:val="002D5A68"/>
    <w:rsid w:val="002D5D74"/>
    <w:rsid w:val="002D6A9A"/>
    <w:rsid w:val="002D7036"/>
    <w:rsid w:val="002D74BC"/>
    <w:rsid w:val="002D7824"/>
    <w:rsid w:val="002D7B73"/>
    <w:rsid w:val="002E03AB"/>
    <w:rsid w:val="002E1DD9"/>
    <w:rsid w:val="002E3D2E"/>
    <w:rsid w:val="002E3EAF"/>
    <w:rsid w:val="002E4A32"/>
    <w:rsid w:val="002E5DE3"/>
    <w:rsid w:val="002E7582"/>
    <w:rsid w:val="002E7D52"/>
    <w:rsid w:val="002E7F71"/>
    <w:rsid w:val="002F01F2"/>
    <w:rsid w:val="002F1797"/>
    <w:rsid w:val="002F2943"/>
    <w:rsid w:val="002F3485"/>
    <w:rsid w:val="002F388E"/>
    <w:rsid w:val="002F39AD"/>
    <w:rsid w:val="002F42BF"/>
    <w:rsid w:val="002F580A"/>
    <w:rsid w:val="002F6852"/>
    <w:rsid w:val="002F71C7"/>
    <w:rsid w:val="002F7B00"/>
    <w:rsid w:val="00300217"/>
    <w:rsid w:val="003010FD"/>
    <w:rsid w:val="003012FD"/>
    <w:rsid w:val="003016C2"/>
    <w:rsid w:val="0030177F"/>
    <w:rsid w:val="003029E8"/>
    <w:rsid w:val="00302CB3"/>
    <w:rsid w:val="0030577D"/>
    <w:rsid w:val="00305C0E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75E"/>
    <w:rsid w:val="00313B21"/>
    <w:rsid w:val="00313DBB"/>
    <w:rsid w:val="0031459F"/>
    <w:rsid w:val="00314C63"/>
    <w:rsid w:val="00314E6D"/>
    <w:rsid w:val="00315848"/>
    <w:rsid w:val="00315B93"/>
    <w:rsid w:val="003160CF"/>
    <w:rsid w:val="00316780"/>
    <w:rsid w:val="00316825"/>
    <w:rsid w:val="00316AA7"/>
    <w:rsid w:val="00316FF2"/>
    <w:rsid w:val="003176BD"/>
    <w:rsid w:val="00317B11"/>
    <w:rsid w:val="00317CA0"/>
    <w:rsid w:val="00320337"/>
    <w:rsid w:val="003205E9"/>
    <w:rsid w:val="00320CDC"/>
    <w:rsid w:val="00321889"/>
    <w:rsid w:val="00323AB5"/>
    <w:rsid w:val="003240B2"/>
    <w:rsid w:val="00325304"/>
    <w:rsid w:val="00326337"/>
    <w:rsid w:val="00327175"/>
    <w:rsid w:val="00327E1A"/>
    <w:rsid w:val="00327E99"/>
    <w:rsid w:val="003308EB"/>
    <w:rsid w:val="0033096C"/>
    <w:rsid w:val="00331A9F"/>
    <w:rsid w:val="00331D27"/>
    <w:rsid w:val="00331D44"/>
    <w:rsid w:val="00332918"/>
    <w:rsid w:val="003333E1"/>
    <w:rsid w:val="003338EC"/>
    <w:rsid w:val="0033443B"/>
    <w:rsid w:val="00334D04"/>
    <w:rsid w:val="003364CA"/>
    <w:rsid w:val="003373D5"/>
    <w:rsid w:val="00337BE9"/>
    <w:rsid w:val="00340E9C"/>
    <w:rsid w:val="003416AE"/>
    <w:rsid w:val="00341A11"/>
    <w:rsid w:val="0034282F"/>
    <w:rsid w:val="003428C2"/>
    <w:rsid w:val="003429BD"/>
    <w:rsid w:val="00342A38"/>
    <w:rsid w:val="00342D0D"/>
    <w:rsid w:val="00343668"/>
    <w:rsid w:val="00343961"/>
    <w:rsid w:val="0034442E"/>
    <w:rsid w:val="00344C0D"/>
    <w:rsid w:val="003452F4"/>
    <w:rsid w:val="003458F8"/>
    <w:rsid w:val="003466DF"/>
    <w:rsid w:val="0034792E"/>
    <w:rsid w:val="00347C86"/>
    <w:rsid w:val="00347CA6"/>
    <w:rsid w:val="0035057E"/>
    <w:rsid w:val="003509D5"/>
    <w:rsid w:val="00352273"/>
    <w:rsid w:val="0035257C"/>
    <w:rsid w:val="00353995"/>
    <w:rsid w:val="00354E74"/>
    <w:rsid w:val="00355483"/>
    <w:rsid w:val="003556A1"/>
    <w:rsid w:val="00355889"/>
    <w:rsid w:val="00355D14"/>
    <w:rsid w:val="00356F4F"/>
    <w:rsid w:val="0035741E"/>
    <w:rsid w:val="0035786F"/>
    <w:rsid w:val="00357D02"/>
    <w:rsid w:val="0036107B"/>
    <w:rsid w:val="00361240"/>
    <w:rsid w:val="00362903"/>
    <w:rsid w:val="003633F9"/>
    <w:rsid w:val="00363F17"/>
    <w:rsid w:val="00365057"/>
    <w:rsid w:val="0036555B"/>
    <w:rsid w:val="0036588C"/>
    <w:rsid w:val="003663F2"/>
    <w:rsid w:val="003665B0"/>
    <w:rsid w:val="00367640"/>
    <w:rsid w:val="00370A5B"/>
    <w:rsid w:val="00370B48"/>
    <w:rsid w:val="00371060"/>
    <w:rsid w:val="00371827"/>
    <w:rsid w:val="00371FA2"/>
    <w:rsid w:val="00372130"/>
    <w:rsid w:val="00372A41"/>
    <w:rsid w:val="00372CAB"/>
    <w:rsid w:val="00372EA7"/>
    <w:rsid w:val="00373322"/>
    <w:rsid w:val="00374BA8"/>
    <w:rsid w:val="0037509C"/>
    <w:rsid w:val="003761D4"/>
    <w:rsid w:val="00376C74"/>
    <w:rsid w:val="003800FF"/>
    <w:rsid w:val="003808F8"/>
    <w:rsid w:val="00381185"/>
    <w:rsid w:val="003827D6"/>
    <w:rsid w:val="00383270"/>
    <w:rsid w:val="003835D0"/>
    <w:rsid w:val="00384102"/>
    <w:rsid w:val="0038482F"/>
    <w:rsid w:val="0038498C"/>
    <w:rsid w:val="00384AD3"/>
    <w:rsid w:val="00384E47"/>
    <w:rsid w:val="003850B8"/>
    <w:rsid w:val="0038573C"/>
    <w:rsid w:val="00387E67"/>
    <w:rsid w:val="00391405"/>
    <w:rsid w:val="003918CE"/>
    <w:rsid w:val="00391DA4"/>
    <w:rsid w:val="0039202D"/>
    <w:rsid w:val="00393613"/>
    <w:rsid w:val="003939DD"/>
    <w:rsid w:val="00394962"/>
    <w:rsid w:val="00395B70"/>
    <w:rsid w:val="00396147"/>
    <w:rsid w:val="003972E9"/>
    <w:rsid w:val="00397323"/>
    <w:rsid w:val="00397D7D"/>
    <w:rsid w:val="003A1079"/>
    <w:rsid w:val="003A1B3A"/>
    <w:rsid w:val="003A1E25"/>
    <w:rsid w:val="003A249D"/>
    <w:rsid w:val="003A323C"/>
    <w:rsid w:val="003A37BD"/>
    <w:rsid w:val="003A41DC"/>
    <w:rsid w:val="003A43D8"/>
    <w:rsid w:val="003A5365"/>
    <w:rsid w:val="003A6163"/>
    <w:rsid w:val="003A6F78"/>
    <w:rsid w:val="003A7328"/>
    <w:rsid w:val="003A7D37"/>
    <w:rsid w:val="003B121A"/>
    <w:rsid w:val="003B1416"/>
    <w:rsid w:val="003B1B6F"/>
    <w:rsid w:val="003B2125"/>
    <w:rsid w:val="003B2267"/>
    <w:rsid w:val="003B24FC"/>
    <w:rsid w:val="003B25E7"/>
    <w:rsid w:val="003B270F"/>
    <w:rsid w:val="003B2E5F"/>
    <w:rsid w:val="003B6277"/>
    <w:rsid w:val="003B630F"/>
    <w:rsid w:val="003C07DD"/>
    <w:rsid w:val="003C0823"/>
    <w:rsid w:val="003C18F3"/>
    <w:rsid w:val="003C20BA"/>
    <w:rsid w:val="003C2200"/>
    <w:rsid w:val="003C2366"/>
    <w:rsid w:val="003C2687"/>
    <w:rsid w:val="003C32A7"/>
    <w:rsid w:val="003C35FF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5A2"/>
    <w:rsid w:val="003C5CDB"/>
    <w:rsid w:val="003C6F08"/>
    <w:rsid w:val="003D006A"/>
    <w:rsid w:val="003D0ED8"/>
    <w:rsid w:val="003D1824"/>
    <w:rsid w:val="003D28C9"/>
    <w:rsid w:val="003D2936"/>
    <w:rsid w:val="003D29B5"/>
    <w:rsid w:val="003D2C77"/>
    <w:rsid w:val="003D2D4D"/>
    <w:rsid w:val="003D2F70"/>
    <w:rsid w:val="003D30D5"/>
    <w:rsid w:val="003D4400"/>
    <w:rsid w:val="003D4464"/>
    <w:rsid w:val="003D53BF"/>
    <w:rsid w:val="003D5F30"/>
    <w:rsid w:val="003D6A6D"/>
    <w:rsid w:val="003D6B0A"/>
    <w:rsid w:val="003D6E83"/>
    <w:rsid w:val="003E0409"/>
    <w:rsid w:val="003E126C"/>
    <w:rsid w:val="003E1AD0"/>
    <w:rsid w:val="003E1C67"/>
    <w:rsid w:val="003E1F7E"/>
    <w:rsid w:val="003E2113"/>
    <w:rsid w:val="003E223F"/>
    <w:rsid w:val="003E25F1"/>
    <w:rsid w:val="003E39C1"/>
    <w:rsid w:val="003E4CAA"/>
    <w:rsid w:val="003E5180"/>
    <w:rsid w:val="003E5B79"/>
    <w:rsid w:val="003E6D45"/>
    <w:rsid w:val="003F0CC7"/>
    <w:rsid w:val="003F0E20"/>
    <w:rsid w:val="003F13F9"/>
    <w:rsid w:val="003F1570"/>
    <w:rsid w:val="003F16F9"/>
    <w:rsid w:val="003F1ED5"/>
    <w:rsid w:val="003F2D28"/>
    <w:rsid w:val="003F330C"/>
    <w:rsid w:val="003F40FF"/>
    <w:rsid w:val="003F54A2"/>
    <w:rsid w:val="003F658B"/>
    <w:rsid w:val="003F6978"/>
    <w:rsid w:val="003F6CE7"/>
    <w:rsid w:val="003F7751"/>
    <w:rsid w:val="00400AD3"/>
    <w:rsid w:val="004034A7"/>
    <w:rsid w:val="00403EB9"/>
    <w:rsid w:val="00403EED"/>
    <w:rsid w:val="004047CF"/>
    <w:rsid w:val="00406CD1"/>
    <w:rsid w:val="00407692"/>
    <w:rsid w:val="00407735"/>
    <w:rsid w:val="004077C1"/>
    <w:rsid w:val="00407CD2"/>
    <w:rsid w:val="00407CD7"/>
    <w:rsid w:val="004102C5"/>
    <w:rsid w:val="00410804"/>
    <w:rsid w:val="00410BBA"/>
    <w:rsid w:val="0041149C"/>
    <w:rsid w:val="00411655"/>
    <w:rsid w:val="0041168F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5E50"/>
    <w:rsid w:val="00416989"/>
    <w:rsid w:val="00416CE4"/>
    <w:rsid w:val="00416F55"/>
    <w:rsid w:val="004176F7"/>
    <w:rsid w:val="00417D96"/>
    <w:rsid w:val="004231A2"/>
    <w:rsid w:val="00423477"/>
    <w:rsid w:val="00425C32"/>
    <w:rsid w:val="00427B5E"/>
    <w:rsid w:val="00427BFA"/>
    <w:rsid w:val="004305C4"/>
    <w:rsid w:val="004314CD"/>
    <w:rsid w:val="00431915"/>
    <w:rsid w:val="00432772"/>
    <w:rsid w:val="00432E4D"/>
    <w:rsid w:val="00433411"/>
    <w:rsid w:val="004339FD"/>
    <w:rsid w:val="00433A6E"/>
    <w:rsid w:val="00434855"/>
    <w:rsid w:val="00434B36"/>
    <w:rsid w:val="00434FB3"/>
    <w:rsid w:val="0043550D"/>
    <w:rsid w:val="004358BA"/>
    <w:rsid w:val="004367B6"/>
    <w:rsid w:val="00436826"/>
    <w:rsid w:val="004409FE"/>
    <w:rsid w:val="00440DF7"/>
    <w:rsid w:val="004423F2"/>
    <w:rsid w:val="0044420E"/>
    <w:rsid w:val="004445E0"/>
    <w:rsid w:val="00444B89"/>
    <w:rsid w:val="00444F27"/>
    <w:rsid w:val="00445D02"/>
    <w:rsid w:val="00446127"/>
    <w:rsid w:val="0044725B"/>
    <w:rsid w:val="00447266"/>
    <w:rsid w:val="004473F9"/>
    <w:rsid w:val="00450482"/>
    <w:rsid w:val="00451635"/>
    <w:rsid w:val="00451CE9"/>
    <w:rsid w:val="00452A89"/>
    <w:rsid w:val="00452D9A"/>
    <w:rsid w:val="00454575"/>
    <w:rsid w:val="00454DC8"/>
    <w:rsid w:val="00455913"/>
    <w:rsid w:val="00455FD4"/>
    <w:rsid w:val="00456158"/>
    <w:rsid w:val="004566EF"/>
    <w:rsid w:val="004569DB"/>
    <w:rsid w:val="004572D1"/>
    <w:rsid w:val="004573E7"/>
    <w:rsid w:val="004576D2"/>
    <w:rsid w:val="00457B71"/>
    <w:rsid w:val="00457FE2"/>
    <w:rsid w:val="004604CC"/>
    <w:rsid w:val="00460D10"/>
    <w:rsid w:val="00460EE6"/>
    <w:rsid w:val="004610E0"/>
    <w:rsid w:val="004620C0"/>
    <w:rsid w:val="004621C9"/>
    <w:rsid w:val="00462CFA"/>
    <w:rsid w:val="00464165"/>
    <w:rsid w:val="00464640"/>
    <w:rsid w:val="004647B1"/>
    <w:rsid w:val="0046497B"/>
    <w:rsid w:val="004649F1"/>
    <w:rsid w:val="00464F52"/>
    <w:rsid w:val="00464FC6"/>
    <w:rsid w:val="00465443"/>
    <w:rsid w:val="0046581F"/>
    <w:rsid w:val="00465A7C"/>
    <w:rsid w:val="00466AC7"/>
    <w:rsid w:val="004673A2"/>
    <w:rsid w:val="0046757E"/>
    <w:rsid w:val="004677A1"/>
    <w:rsid w:val="0046789D"/>
    <w:rsid w:val="00467FDC"/>
    <w:rsid w:val="0047036A"/>
    <w:rsid w:val="00470BC4"/>
    <w:rsid w:val="00470FBA"/>
    <w:rsid w:val="0047103C"/>
    <w:rsid w:val="00471357"/>
    <w:rsid w:val="00471B1A"/>
    <w:rsid w:val="00472837"/>
    <w:rsid w:val="00473102"/>
    <w:rsid w:val="00474ACC"/>
    <w:rsid w:val="004753C1"/>
    <w:rsid w:val="004753F3"/>
    <w:rsid w:val="00475562"/>
    <w:rsid w:val="004764F1"/>
    <w:rsid w:val="00480729"/>
    <w:rsid w:val="00480C9B"/>
    <w:rsid w:val="00481342"/>
    <w:rsid w:val="0048217F"/>
    <w:rsid w:val="0048283F"/>
    <w:rsid w:val="00482A7D"/>
    <w:rsid w:val="0048413D"/>
    <w:rsid w:val="004872A4"/>
    <w:rsid w:val="0049123C"/>
    <w:rsid w:val="004912C9"/>
    <w:rsid w:val="00491689"/>
    <w:rsid w:val="00491B7A"/>
    <w:rsid w:val="004925AD"/>
    <w:rsid w:val="0049331F"/>
    <w:rsid w:val="0049525E"/>
    <w:rsid w:val="0049643C"/>
    <w:rsid w:val="004968B5"/>
    <w:rsid w:val="004977D7"/>
    <w:rsid w:val="0049788F"/>
    <w:rsid w:val="004A00CD"/>
    <w:rsid w:val="004A2132"/>
    <w:rsid w:val="004A2577"/>
    <w:rsid w:val="004A271A"/>
    <w:rsid w:val="004A43E5"/>
    <w:rsid w:val="004A483F"/>
    <w:rsid w:val="004A4F20"/>
    <w:rsid w:val="004A5997"/>
    <w:rsid w:val="004A5B5B"/>
    <w:rsid w:val="004A63AE"/>
    <w:rsid w:val="004A683D"/>
    <w:rsid w:val="004A71B1"/>
    <w:rsid w:val="004A76DA"/>
    <w:rsid w:val="004A7B0B"/>
    <w:rsid w:val="004A7FA4"/>
    <w:rsid w:val="004B0493"/>
    <w:rsid w:val="004B09BE"/>
    <w:rsid w:val="004B31C5"/>
    <w:rsid w:val="004B374D"/>
    <w:rsid w:val="004B3BE6"/>
    <w:rsid w:val="004B4651"/>
    <w:rsid w:val="004B5221"/>
    <w:rsid w:val="004B5684"/>
    <w:rsid w:val="004B58CB"/>
    <w:rsid w:val="004B61EA"/>
    <w:rsid w:val="004C1092"/>
    <w:rsid w:val="004C11D0"/>
    <w:rsid w:val="004C174F"/>
    <w:rsid w:val="004C25D0"/>
    <w:rsid w:val="004C3432"/>
    <w:rsid w:val="004C5A6D"/>
    <w:rsid w:val="004C5C85"/>
    <w:rsid w:val="004C662E"/>
    <w:rsid w:val="004C6E0A"/>
    <w:rsid w:val="004C7C39"/>
    <w:rsid w:val="004C7CFF"/>
    <w:rsid w:val="004C7F0C"/>
    <w:rsid w:val="004D04FD"/>
    <w:rsid w:val="004D1180"/>
    <w:rsid w:val="004D18FD"/>
    <w:rsid w:val="004D193F"/>
    <w:rsid w:val="004D3017"/>
    <w:rsid w:val="004D36BC"/>
    <w:rsid w:val="004D36E3"/>
    <w:rsid w:val="004D4A93"/>
    <w:rsid w:val="004D5697"/>
    <w:rsid w:val="004D5BAA"/>
    <w:rsid w:val="004D7170"/>
    <w:rsid w:val="004E027F"/>
    <w:rsid w:val="004E064A"/>
    <w:rsid w:val="004E0B95"/>
    <w:rsid w:val="004E0CEB"/>
    <w:rsid w:val="004E13F9"/>
    <w:rsid w:val="004E2287"/>
    <w:rsid w:val="004E2BED"/>
    <w:rsid w:val="004E3166"/>
    <w:rsid w:val="004E3329"/>
    <w:rsid w:val="004E3A69"/>
    <w:rsid w:val="004E3FBA"/>
    <w:rsid w:val="004E4A01"/>
    <w:rsid w:val="004E4B7A"/>
    <w:rsid w:val="004E5DCB"/>
    <w:rsid w:val="004E677E"/>
    <w:rsid w:val="004E690D"/>
    <w:rsid w:val="004F0A34"/>
    <w:rsid w:val="004F1B3D"/>
    <w:rsid w:val="004F2F72"/>
    <w:rsid w:val="004F4828"/>
    <w:rsid w:val="004F4B31"/>
    <w:rsid w:val="004F4C67"/>
    <w:rsid w:val="004F5925"/>
    <w:rsid w:val="004F6068"/>
    <w:rsid w:val="004F619F"/>
    <w:rsid w:val="004F64DB"/>
    <w:rsid w:val="004F6B90"/>
    <w:rsid w:val="004F7978"/>
    <w:rsid w:val="004F7BF4"/>
    <w:rsid w:val="004F7CCA"/>
    <w:rsid w:val="00500992"/>
    <w:rsid w:val="005040F8"/>
    <w:rsid w:val="0050544A"/>
    <w:rsid w:val="00506038"/>
    <w:rsid w:val="005060D9"/>
    <w:rsid w:val="00510437"/>
    <w:rsid w:val="005104F4"/>
    <w:rsid w:val="0051066E"/>
    <w:rsid w:val="0051094A"/>
    <w:rsid w:val="00510C65"/>
    <w:rsid w:val="00512577"/>
    <w:rsid w:val="00512A67"/>
    <w:rsid w:val="00512B8B"/>
    <w:rsid w:val="00512C12"/>
    <w:rsid w:val="005131D5"/>
    <w:rsid w:val="0051408F"/>
    <w:rsid w:val="00514EB2"/>
    <w:rsid w:val="00515F2D"/>
    <w:rsid w:val="005168A0"/>
    <w:rsid w:val="0051748F"/>
    <w:rsid w:val="005175C1"/>
    <w:rsid w:val="00517ECE"/>
    <w:rsid w:val="005209F7"/>
    <w:rsid w:val="0052138B"/>
    <w:rsid w:val="005213F6"/>
    <w:rsid w:val="005217B8"/>
    <w:rsid w:val="00521911"/>
    <w:rsid w:val="00521A0B"/>
    <w:rsid w:val="0052213F"/>
    <w:rsid w:val="005222B6"/>
    <w:rsid w:val="0052312C"/>
    <w:rsid w:val="00523875"/>
    <w:rsid w:val="00523A3A"/>
    <w:rsid w:val="00525440"/>
    <w:rsid w:val="00525FED"/>
    <w:rsid w:val="0052649D"/>
    <w:rsid w:val="00526805"/>
    <w:rsid w:val="0052738E"/>
    <w:rsid w:val="00527F32"/>
    <w:rsid w:val="0053043B"/>
    <w:rsid w:val="0053085D"/>
    <w:rsid w:val="005318A0"/>
    <w:rsid w:val="00532BC1"/>
    <w:rsid w:val="00534A88"/>
    <w:rsid w:val="00534A9C"/>
    <w:rsid w:val="00534D43"/>
    <w:rsid w:val="005355B3"/>
    <w:rsid w:val="005356B7"/>
    <w:rsid w:val="00535C4F"/>
    <w:rsid w:val="00535DBD"/>
    <w:rsid w:val="0053619E"/>
    <w:rsid w:val="005364AB"/>
    <w:rsid w:val="00536B7C"/>
    <w:rsid w:val="00536FC3"/>
    <w:rsid w:val="00537098"/>
    <w:rsid w:val="005377E4"/>
    <w:rsid w:val="005378B8"/>
    <w:rsid w:val="0054058D"/>
    <w:rsid w:val="00540605"/>
    <w:rsid w:val="00540ADC"/>
    <w:rsid w:val="005410E6"/>
    <w:rsid w:val="005423D5"/>
    <w:rsid w:val="0054293A"/>
    <w:rsid w:val="00544B44"/>
    <w:rsid w:val="00544FD3"/>
    <w:rsid w:val="005451A9"/>
    <w:rsid w:val="00546339"/>
    <w:rsid w:val="005464DC"/>
    <w:rsid w:val="0055051B"/>
    <w:rsid w:val="00550814"/>
    <w:rsid w:val="00551510"/>
    <w:rsid w:val="00551A48"/>
    <w:rsid w:val="00551FE5"/>
    <w:rsid w:val="00552018"/>
    <w:rsid w:val="00552EF8"/>
    <w:rsid w:val="005530E8"/>
    <w:rsid w:val="00553C12"/>
    <w:rsid w:val="00553DA8"/>
    <w:rsid w:val="00554A19"/>
    <w:rsid w:val="005552D1"/>
    <w:rsid w:val="00555553"/>
    <w:rsid w:val="00555A69"/>
    <w:rsid w:val="00555C76"/>
    <w:rsid w:val="0055658B"/>
    <w:rsid w:val="00556AA7"/>
    <w:rsid w:val="00556C1F"/>
    <w:rsid w:val="00556C98"/>
    <w:rsid w:val="00557091"/>
    <w:rsid w:val="0055775C"/>
    <w:rsid w:val="0056006D"/>
    <w:rsid w:val="00560C8E"/>
    <w:rsid w:val="005610F7"/>
    <w:rsid w:val="005613E9"/>
    <w:rsid w:val="00561867"/>
    <w:rsid w:val="005619DF"/>
    <w:rsid w:val="00561B2C"/>
    <w:rsid w:val="00561CD7"/>
    <w:rsid w:val="00561F85"/>
    <w:rsid w:val="005623BD"/>
    <w:rsid w:val="00562543"/>
    <w:rsid w:val="005626CB"/>
    <w:rsid w:val="00562B57"/>
    <w:rsid w:val="00562FAB"/>
    <w:rsid w:val="00563443"/>
    <w:rsid w:val="00563D44"/>
    <w:rsid w:val="0056584E"/>
    <w:rsid w:val="0056765B"/>
    <w:rsid w:val="00567BEC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75F9C"/>
    <w:rsid w:val="005762DE"/>
    <w:rsid w:val="00577827"/>
    <w:rsid w:val="00577875"/>
    <w:rsid w:val="00577B94"/>
    <w:rsid w:val="00581D66"/>
    <w:rsid w:val="00585340"/>
    <w:rsid w:val="00585DEB"/>
    <w:rsid w:val="0058678A"/>
    <w:rsid w:val="005869ED"/>
    <w:rsid w:val="005873A5"/>
    <w:rsid w:val="0058783E"/>
    <w:rsid w:val="00587842"/>
    <w:rsid w:val="00587FE2"/>
    <w:rsid w:val="005912E3"/>
    <w:rsid w:val="00591343"/>
    <w:rsid w:val="00591B93"/>
    <w:rsid w:val="00592D3D"/>
    <w:rsid w:val="00593399"/>
    <w:rsid w:val="0059452A"/>
    <w:rsid w:val="00594677"/>
    <w:rsid w:val="00594D4E"/>
    <w:rsid w:val="00595250"/>
    <w:rsid w:val="00595488"/>
    <w:rsid w:val="005954A7"/>
    <w:rsid w:val="0059595E"/>
    <w:rsid w:val="005966C3"/>
    <w:rsid w:val="00596772"/>
    <w:rsid w:val="00597171"/>
    <w:rsid w:val="0059728F"/>
    <w:rsid w:val="00597AD8"/>
    <w:rsid w:val="00597D9B"/>
    <w:rsid w:val="005A03FA"/>
    <w:rsid w:val="005A190F"/>
    <w:rsid w:val="005A19BF"/>
    <w:rsid w:val="005A1A03"/>
    <w:rsid w:val="005A1E93"/>
    <w:rsid w:val="005A2679"/>
    <w:rsid w:val="005A2692"/>
    <w:rsid w:val="005A26E6"/>
    <w:rsid w:val="005A2CDD"/>
    <w:rsid w:val="005A323F"/>
    <w:rsid w:val="005A3FDB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BDC"/>
    <w:rsid w:val="005B0D61"/>
    <w:rsid w:val="005B1642"/>
    <w:rsid w:val="005B1C00"/>
    <w:rsid w:val="005B1D02"/>
    <w:rsid w:val="005B1FB2"/>
    <w:rsid w:val="005B3212"/>
    <w:rsid w:val="005B36C9"/>
    <w:rsid w:val="005B67E6"/>
    <w:rsid w:val="005B6992"/>
    <w:rsid w:val="005B6DB3"/>
    <w:rsid w:val="005C059C"/>
    <w:rsid w:val="005C09C9"/>
    <w:rsid w:val="005C0AA3"/>
    <w:rsid w:val="005C26F9"/>
    <w:rsid w:val="005C2A78"/>
    <w:rsid w:val="005C2CDA"/>
    <w:rsid w:val="005C2F0A"/>
    <w:rsid w:val="005C470A"/>
    <w:rsid w:val="005C4E81"/>
    <w:rsid w:val="005C50C4"/>
    <w:rsid w:val="005C52E1"/>
    <w:rsid w:val="005C58E8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899"/>
    <w:rsid w:val="005D5D50"/>
    <w:rsid w:val="005D5D67"/>
    <w:rsid w:val="005D6519"/>
    <w:rsid w:val="005D6753"/>
    <w:rsid w:val="005D6A80"/>
    <w:rsid w:val="005D6DCC"/>
    <w:rsid w:val="005D756C"/>
    <w:rsid w:val="005D76A4"/>
    <w:rsid w:val="005D7A08"/>
    <w:rsid w:val="005E09C6"/>
    <w:rsid w:val="005E0B62"/>
    <w:rsid w:val="005E2516"/>
    <w:rsid w:val="005E2CD0"/>
    <w:rsid w:val="005E429F"/>
    <w:rsid w:val="005E4403"/>
    <w:rsid w:val="005E47DE"/>
    <w:rsid w:val="005E4F91"/>
    <w:rsid w:val="005E53FE"/>
    <w:rsid w:val="005E54F6"/>
    <w:rsid w:val="005E5B6E"/>
    <w:rsid w:val="005E60CF"/>
    <w:rsid w:val="005E6E27"/>
    <w:rsid w:val="005E70A6"/>
    <w:rsid w:val="005E70AE"/>
    <w:rsid w:val="005E7925"/>
    <w:rsid w:val="005F1478"/>
    <w:rsid w:val="005F1859"/>
    <w:rsid w:val="005F1EE4"/>
    <w:rsid w:val="005F2FB4"/>
    <w:rsid w:val="005F324F"/>
    <w:rsid w:val="005F3823"/>
    <w:rsid w:val="005F3A40"/>
    <w:rsid w:val="005F45D7"/>
    <w:rsid w:val="005F4E5A"/>
    <w:rsid w:val="005F50F4"/>
    <w:rsid w:val="005F5D17"/>
    <w:rsid w:val="005F62BF"/>
    <w:rsid w:val="005F6CB4"/>
    <w:rsid w:val="005F757D"/>
    <w:rsid w:val="0060055D"/>
    <w:rsid w:val="00600BED"/>
    <w:rsid w:val="0060281A"/>
    <w:rsid w:val="00602F3C"/>
    <w:rsid w:val="00602F4C"/>
    <w:rsid w:val="0060337F"/>
    <w:rsid w:val="006036FB"/>
    <w:rsid w:val="0060377E"/>
    <w:rsid w:val="00603962"/>
    <w:rsid w:val="0060490E"/>
    <w:rsid w:val="006059B3"/>
    <w:rsid w:val="00605D10"/>
    <w:rsid w:val="006068A3"/>
    <w:rsid w:val="00606D72"/>
    <w:rsid w:val="0061125B"/>
    <w:rsid w:val="00612867"/>
    <w:rsid w:val="0061289A"/>
    <w:rsid w:val="00612E5A"/>
    <w:rsid w:val="00614689"/>
    <w:rsid w:val="00614883"/>
    <w:rsid w:val="00614B32"/>
    <w:rsid w:val="00614C93"/>
    <w:rsid w:val="00614ED2"/>
    <w:rsid w:val="00615042"/>
    <w:rsid w:val="006155E1"/>
    <w:rsid w:val="00615CE3"/>
    <w:rsid w:val="00616456"/>
    <w:rsid w:val="00616BBF"/>
    <w:rsid w:val="00620758"/>
    <w:rsid w:val="00620D55"/>
    <w:rsid w:val="00620D82"/>
    <w:rsid w:val="00620EED"/>
    <w:rsid w:val="006214E2"/>
    <w:rsid w:val="006227C1"/>
    <w:rsid w:val="0062350A"/>
    <w:rsid w:val="0062350B"/>
    <w:rsid w:val="00623845"/>
    <w:rsid w:val="0062427F"/>
    <w:rsid w:val="0062498C"/>
    <w:rsid w:val="006254C3"/>
    <w:rsid w:val="00625C1C"/>
    <w:rsid w:val="00625D0F"/>
    <w:rsid w:val="006279AC"/>
    <w:rsid w:val="0063062E"/>
    <w:rsid w:val="006306FB"/>
    <w:rsid w:val="0063070D"/>
    <w:rsid w:val="00631F14"/>
    <w:rsid w:val="00632213"/>
    <w:rsid w:val="006336AF"/>
    <w:rsid w:val="00634B1B"/>
    <w:rsid w:val="00636669"/>
    <w:rsid w:val="00636AC6"/>
    <w:rsid w:val="006372B4"/>
    <w:rsid w:val="0064014B"/>
    <w:rsid w:val="006418CF"/>
    <w:rsid w:val="00641B58"/>
    <w:rsid w:val="00641B99"/>
    <w:rsid w:val="00641F3B"/>
    <w:rsid w:val="006420E9"/>
    <w:rsid w:val="006421D4"/>
    <w:rsid w:val="00642245"/>
    <w:rsid w:val="006423AB"/>
    <w:rsid w:val="00642A22"/>
    <w:rsid w:val="006431D0"/>
    <w:rsid w:val="00643482"/>
    <w:rsid w:val="00643B1E"/>
    <w:rsid w:val="006448B0"/>
    <w:rsid w:val="006449E4"/>
    <w:rsid w:val="00646069"/>
    <w:rsid w:val="006461F9"/>
    <w:rsid w:val="00646E23"/>
    <w:rsid w:val="006470AD"/>
    <w:rsid w:val="006508D3"/>
    <w:rsid w:val="00650DB5"/>
    <w:rsid w:val="006515A6"/>
    <w:rsid w:val="006515E9"/>
    <w:rsid w:val="00651A55"/>
    <w:rsid w:val="00651EF9"/>
    <w:rsid w:val="00652C2A"/>
    <w:rsid w:val="006530D5"/>
    <w:rsid w:val="006537D3"/>
    <w:rsid w:val="0065392D"/>
    <w:rsid w:val="006544F8"/>
    <w:rsid w:val="006549F3"/>
    <w:rsid w:val="006550A3"/>
    <w:rsid w:val="0065582C"/>
    <w:rsid w:val="0065770D"/>
    <w:rsid w:val="00657D38"/>
    <w:rsid w:val="00660039"/>
    <w:rsid w:val="0066043D"/>
    <w:rsid w:val="00661309"/>
    <w:rsid w:val="00661BC6"/>
    <w:rsid w:val="006635B2"/>
    <w:rsid w:val="0066453D"/>
    <w:rsid w:val="00664A09"/>
    <w:rsid w:val="00664E84"/>
    <w:rsid w:val="00665638"/>
    <w:rsid w:val="00665873"/>
    <w:rsid w:val="00665E87"/>
    <w:rsid w:val="006665D2"/>
    <w:rsid w:val="00666AD6"/>
    <w:rsid w:val="00667486"/>
    <w:rsid w:val="0066761B"/>
    <w:rsid w:val="006708C9"/>
    <w:rsid w:val="006709DB"/>
    <w:rsid w:val="00670EA7"/>
    <w:rsid w:val="00671A7F"/>
    <w:rsid w:val="00671FDC"/>
    <w:rsid w:val="0067201D"/>
    <w:rsid w:val="00672B35"/>
    <w:rsid w:val="00673768"/>
    <w:rsid w:val="00673C48"/>
    <w:rsid w:val="00673ECA"/>
    <w:rsid w:val="00674727"/>
    <w:rsid w:val="00674E22"/>
    <w:rsid w:val="00675333"/>
    <w:rsid w:val="006754D0"/>
    <w:rsid w:val="00675567"/>
    <w:rsid w:val="0067591C"/>
    <w:rsid w:val="00675B1A"/>
    <w:rsid w:val="00675F8F"/>
    <w:rsid w:val="00676235"/>
    <w:rsid w:val="00676732"/>
    <w:rsid w:val="00676E19"/>
    <w:rsid w:val="006804E9"/>
    <w:rsid w:val="00681106"/>
    <w:rsid w:val="0068116A"/>
    <w:rsid w:val="006824AF"/>
    <w:rsid w:val="0068322F"/>
    <w:rsid w:val="00683383"/>
    <w:rsid w:val="006839CC"/>
    <w:rsid w:val="00683E1D"/>
    <w:rsid w:val="00684106"/>
    <w:rsid w:val="006844D3"/>
    <w:rsid w:val="00684CE9"/>
    <w:rsid w:val="0068542E"/>
    <w:rsid w:val="006858D2"/>
    <w:rsid w:val="006861C2"/>
    <w:rsid w:val="00686465"/>
    <w:rsid w:val="00686D1A"/>
    <w:rsid w:val="0068750D"/>
    <w:rsid w:val="00690817"/>
    <w:rsid w:val="00690DA2"/>
    <w:rsid w:val="0069136F"/>
    <w:rsid w:val="00692174"/>
    <w:rsid w:val="00692606"/>
    <w:rsid w:val="00692974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A04F0"/>
    <w:rsid w:val="006A0CC8"/>
    <w:rsid w:val="006A163C"/>
    <w:rsid w:val="006A1CC0"/>
    <w:rsid w:val="006A2C4A"/>
    <w:rsid w:val="006A4F66"/>
    <w:rsid w:val="006B0553"/>
    <w:rsid w:val="006B0F24"/>
    <w:rsid w:val="006B24EC"/>
    <w:rsid w:val="006B2D8F"/>
    <w:rsid w:val="006B3745"/>
    <w:rsid w:val="006B43FE"/>
    <w:rsid w:val="006B4444"/>
    <w:rsid w:val="006B4741"/>
    <w:rsid w:val="006B5064"/>
    <w:rsid w:val="006B67E7"/>
    <w:rsid w:val="006B6A90"/>
    <w:rsid w:val="006B6BF1"/>
    <w:rsid w:val="006B6C58"/>
    <w:rsid w:val="006B6FE7"/>
    <w:rsid w:val="006B7BE9"/>
    <w:rsid w:val="006B7E33"/>
    <w:rsid w:val="006B7E5B"/>
    <w:rsid w:val="006C0A21"/>
    <w:rsid w:val="006C10E3"/>
    <w:rsid w:val="006C17E6"/>
    <w:rsid w:val="006C1FCB"/>
    <w:rsid w:val="006C20AC"/>
    <w:rsid w:val="006C2436"/>
    <w:rsid w:val="006C25FB"/>
    <w:rsid w:val="006C4163"/>
    <w:rsid w:val="006C419B"/>
    <w:rsid w:val="006C4478"/>
    <w:rsid w:val="006C4A2C"/>
    <w:rsid w:val="006C4A8B"/>
    <w:rsid w:val="006C5EDD"/>
    <w:rsid w:val="006C7B0E"/>
    <w:rsid w:val="006D075B"/>
    <w:rsid w:val="006D08E2"/>
    <w:rsid w:val="006D0D8E"/>
    <w:rsid w:val="006D153A"/>
    <w:rsid w:val="006D1B26"/>
    <w:rsid w:val="006D208D"/>
    <w:rsid w:val="006D26F8"/>
    <w:rsid w:val="006D3002"/>
    <w:rsid w:val="006D441D"/>
    <w:rsid w:val="006D46B5"/>
    <w:rsid w:val="006D6A38"/>
    <w:rsid w:val="006D7289"/>
    <w:rsid w:val="006E0692"/>
    <w:rsid w:val="006E11F4"/>
    <w:rsid w:val="006E1A4E"/>
    <w:rsid w:val="006E26BC"/>
    <w:rsid w:val="006E3B93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5EA"/>
    <w:rsid w:val="006E7D6E"/>
    <w:rsid w:val="006F04FE"/>
    <w:rsid w:val="006F063D"/>
    <w:rsid w:val="006F07BC"/>
    <w:rsid w:val="006F19D4"/>
    <w:rsid w:val="006F1CCF"/>
    <w:rsid w:val="006F2122"/>
    <w:rsid w:val="006F2830"/>
    <w:rsid w:val="006F2E70"/>
    <w:rsid w:val="006F41F8"/>
    <w:rsid w:val="006F430E"/>
    <w:rsid w:val="006F54E2"/>
    <w:rsid w:val="006F5714"/>
    <w:rsid w:val="006F5897"/>
    <w:rsid w:val="006F5B02"/>
    <w:rsid w:val="006F67B8"/>
    <w:rsid w:val="006F6832"/>
    <w:rsid w:val="006F6AC0"/>
    <w:rsid w:val="006F7F94"/>
    <w:rsid w:val="00702375"/>
    <w:rsid w:val="007023B2"/>
    <w:rsid w:val="007027A0"/>
    <w:rsid w:val="0070301F"/>
    <w:rsid w:val="00703076"/>
    <w:rsid w:val="007033E5"/>
    <w:rsid w:val="00703949"/>
    <w:rsid w:val="00705E44"/>
    <w:rsid w:val="00705F78"/>
    <w:rsid w:val="0070629A"/>
    <w:rsid w:val="007066D3"/>
    <w:rsid w:val="00706DF2"/>
    <w:rsid w:val="00707251"/>
    <w:rsid w:val="00707B1E"/>
    <w:rsid w:val="007116C0"/>
    <w:rsid w:val="007118F8"/>
    <w:rsid w:val="0071196B"/>
    <w:rsid w:val="007125E4"/>
    <w:rsid w:val="00712BA2"/>
    <w:rsid w:val="00712D78"/>
    <w:rsid w:val="00715434"/>
    <w:rsid w:val="007159AC"/>
    <w:rsid w:val="0071632A"/>
    <w:rsid w:val="007174B4"/>
    <w:rsid w:val="00717B04"/>
    <w:rsid w:val="00717B3A"/>
    <w:rsid w:val="00717EC2"/>
    <w:rsid w:val="00721348"/>
    <w:rsid w:val="0072146E"/>
    <w:rsid w:val="00721742"/>
    <w:rsid w:val="00721E8F"/>
    <w:rsid w:val="00722FAA"/>
    <w:rsid w:val="0072394E"/>
    <w:rsid w:val="007241BB"/>
    <w:rsid w:val="00724277"/>
    <w:rsid w:val="00724EAB"/>
    <w:rsid w:val="007252A2"/>
    <w:rsid w:val="0072647E"/>
    <w:rsid w:val="0072668A"/>
    <w:rsid w:val="00726D30"/>
    <w:rsid w:val="00727E2F"/>
    <w:rsid w:val="007300BF"/>
    <w:rsid w:val="007309C2"/>
    <w:rsid w:val="00732B4A"/>
    <w:rsid w:val="00733B3E"/>
    <w:rsid w:val="00733C3B"/>
    <w:rsid w:val="0073405C"/>
    <w:rsid w:val="00734623"/>
    <w:rsid w:val="00734BFB"/>
    <w:rsid w:val="00735707"/>
    <w:rsid w:val="007358BB"/>
    <w:rsid w:val="00735A4D"/>
    <w:rsid w:val="00735FF7"/>
    <w:rsid w:val="0073606E"/>
    <w:rsid w:val="007364C6"/>
    <w:rsid w:val="00737173"/>
    <w:rsid w:val="0073736E"/>
    <w:rsid w:val="0073753B"/>
    <w:rsid w:val="0074026F"/>
    <w:rsid w:val="0074031E"/>
    <w:rsid w:val="007415AF"/>
    <w:rsid w:val="007416B2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662E"/>
    <w:rsid w:val="007471F5"/>
    <w:rsid w:val="00747EB6"/>
    <w:rsid w:val="00750EE5"/>
    <w:rsid w:val="00751133"/>
    <w:rsid w:val="00751EC5"/>
    <w:rsid w:val="00752398"/>
    <w:rsid w:val="00753284"/>
    <w:rsid w:val="00753885"/>
    <w:rsid w:val="007539E2"/>
    <w:rsid w:val="00753A1B"/>
    <w:rsid w:val="0075440A"/>
    <w:rsid w:val="007552AC"/>
    <w:rsid w:val="00755358"/>
    <w:rsid w:val="00756F03"/>
    <w:rsid w:val="00756F3C"/>
    <w:rsid w:val="00757F74"/>
    <w:rsid w:val="00760C1D"/>
    <w:rsid w:val="00760D0F"/>
    <w:rsid w:val="00760DFD"/>
    <w:rsid w:val="007611D2"/>
    <w:rsid w:val="00761484"/>
    <w:rsid w:val="0076150F"/>
    <w:rsid w:val="00761B26"/>
    <w:rsid w:val="00761CD2"/>
    <w:rsid w:val="00762310"/>
    <w:rsid w:val="007623C1"/>
    <w:rsid w:val="00762BB2"/>
    <w:rsid w:val="00762DF9"/>
    <w:rsid w:val="0076389C"/>
    <w:rsid w:val="00764597"/>
    <w:rsid w:val="00764E42"/>
    <w:rsid w:val="007677AF"/>
    <w:rsid w:val="00767CC9"/>
    <w:rsid w:val="007722DE"/>
    <w:rsid w:val="00772DAA"/>
    <w:rsid w:val="0077438C"/>
    <w:rsid w:val="00774A47"/>
    <w:rsid w:val="00774ED9"/>
    <w:rsid w:val="00775B31"/>
    <w:rsid w:val="00775B41"/>
    <w:rsid w:val="00775D19"/>
    <w:rsid w:val="00775E7C"/>
    <w:rsid w:val="00776641"/>
    <w:rsid w:val="007768EB"/>
    <w:rsid w:val="0077796F"/>
    <w:rsid w:val="00777BA8"/>
    <w:rsid w:val="00781136"/>
    <w:rsid w:val="0078123D"/>
    <w:rsid w:val="00781418"/>
    <w:rsid w:val="00781BE5"/>
    <w:rsid w:val="00781C6C"/>
    <w:rsid w:val="00781CB0"/>
    <w:rsid w:val="0078201F"/>
    <w:rsid w:val="00782953"/>
    <w:rsid w:val="00782991"/>
    <w:rsid w:val="007834B4"/>
    <w:rsid w:val="00783B9F"/>
    <w:rsid w:val="00783D28"/>
    <w:rsid w:val="00784504"/>
    <w:rsid w:val="007854A3"/>
    <w:rsid w:val="00785E1A"/>
    <w:rsid w:val="00786524"/>
    <w:rsid w:val="00786FFA"/>
    <w:rsid w:val="00787798"/>
    <w:rsid w:val="0079074C"/>
    <w:rsid w:val="00790C02"/>
    <w:rsid w:val="007912C7"/>
    <w:rsid w:val="00792211"/>
    <w:rsid w:val="00792396"/>
    <w:rsid w:val="0079239A"/>
    <w:rsid w:val="007926C7"/>
    <w:rsid w:val="0079295B"/>
    <w:rsid w:val="00792A2C"/>
    <w:rsid w:val="007931A2"/>
    <w:rsid w:val="00793757"/>
    <w:rsid w:val="0079460F"/>
    <w:rsid w:val="00795B6C"/>
    <w:rsid w:val="00795C63"/>
    <w:rsid w:val="00795EB4"/>
    <w:rsid w:val="0079675B"/>
    <w:rsid w:val="00796AC3"/>
    <w:rsid w:val="007970F5"/>
    <w:rsid w:val="0079749B"/>
    <w:rsid w:val="00797915"/>
    <w:rsid w:val="007A055A"/>
    <w:rsid w:val="007A2300"/>
    <w:rsid w:val="007A27DE"/>
    <w:rsid w:val="007A39C9"/>
    <w:rsid w:val="007A3FA3"/>
    <w:rsid w:val="007A444A"/>
    <w:rsid w:val="007A482E"/>
    <w:rsid w:val="007A5938"/>
    <w:rsid w:val="007A5EE5"/>
    <w:rsid w:val="007A74D6"/>
    <w:rsid w:val="007A7684"/>
    <w:rsid w:val="007B001C"/>
    <w:rsid w:val="007B137A"/>
    <w:rsid w:val="007B14E1"/>
    <w:rsid w:val="007B1832"/>
    <w:rsid w:val="007B1D0A"/>
    <w:rsid w:val="007B21D9"/>
    <w:rsid w:val="007B2F6F"/>
    <w:rsid w:val="007B4717"/>
    <w:rsid w:val="007B56A9"/>
    <w:rsid w:val="007B5BCF"/>
    <w:rsid w:val="007C0230"/>
    <w:rsid w:val="007C02EB"/>
    <w:rsid w:val="007C0A7E"/>
    <w:rsid w:val="007C0DCF"/>
    <w:rsid w:val="007C21F1"/>
    <w:rsid w:val="007C25E0"/>
    <w:rsid w:val="007C29DB"/>
    <w:rsid w:val="007C4DFC"/>
    <w:rsid w:val="007C5835"/>
    <w:rsid w:val="007C6B0C"/>
    <w:rsid w:val="007C6B33"/>
    <w:rsid w:val="007C6FD6"/>
    <w:rsid w:val="007C77EE"/>
    <w:rsid w:val="007D0156"/>
    <w:rsid w:val="007D09E4"/>
    <w:rsid w:val="007D1B4F"/>
    <w:rsid w:val="007D1F3E"/>
    <w:rsid w:val="007D20EC"/>
    <w:rsid w:val="007D2FB3"/>
    <w:rsid w:val="007D328F"/>
    <w:rsid w:val="007D36DA"/>
    <w:rsid w:val="007D3788"/>
    <w:rsid w:val="007D3A24"/>
    <w:rsid w:val="007D3E0B"/>
    <w:rsid w:val="007D4063"/>
    <w:rsid w:val="007D40A8"/>
    <w:rsid w:val="007D4443"/>
    <w:rsid w:val="007D458C"/>
    <w:rsid w:val="007D489A"/>
    <w:rsid w:val="007D588B"/>
    <w:rsid w:val="007D5AED"/>
    <w:rsid w:val="007D63EC"/>
    <w:rsid w:val="007D6633"/>
    <w:rsid w:val="007D67A2"/>
    <w:rsid w:val="007D753A"/>
    <w:rsid w:val="007D75A8"/>
    <w:rsid w:val="007D7885"/>
    <w:rsid w:val="007E2095"/>
    <w:rsid w:val="007E2A0E"/>
    <w:rsid w:val="007E30D3"/>
    <w:rsid w:val="007E3480"/>
    <w:rsid w:val="007E3C03"/>
    <w:rsid w:val="007E4472"/>
    <w:rsid w:val="007E5AD6"/>
    <w:rsid w:val="007E6D21"/>
    <w:rsid w:val="007E6FFB"/>
    <w:rsid w:val="007E7711"/>
    <w:rsid w:val="007E7D30"/>
    <w:rsid w:val="007F0180"/>
    <w:rsid w:val="007F052D"/>
    <w:rsid w:val="007F0E23"/>
    <w:rsid w:val="007F2A10"/>
    <w:rsid w:val="007F2DEE"/>
    <w:rsid w:val="007F3003"/>
    <w:rsid w:val="007F341C"/>
    <w:rsid w:val="007F3E58"/>
    <w:rsid w:val="007F423A"/>
    <w:rsid w:val="007F467C"/>
    <w:rsid w:val="007F5531"/>
    <w:rsid w:val="007F568E"/>
    <w:rsid w:val="007F650D"/>
    <w:rsid w:val="007F65CC"/>
    <w:rsid w:val="007F758D"/>
    <w:rsid w:val="007F7C62"/>
    <w:rsid w:val="00800078"/>
    <w:rsid w:val="00800EC5"/>
    <w:rsid w:val="00801E2C"/>
    <w:rsid w:val="008021C8"/>
    <w:rsid w:val="00803C43"/>
    <w:rsid w:val="00803F16"/>
    <w:rsid w:val="00804A0D"/>
    <w:rsid w:val="00804E11"/>
    <w:rsid w:val="008051A1"/>
    <w:rsid w:val="008059AB"/>
    <w:rsid w:val="00805CDF"/>
    <w:rsid w:val="0080612B"/>
    <w:rsid w:val="0080629F"/>
    <w:rsid w:val="0080690A"/>
    <w:rsid w:val="00807FF1"/>
    <w:rsid w:val="00810449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338"/>
    <w:rsid w:val="008164B1"/>
    <w:rsid w:val="00816C5D"/>
    <w:rsid w:val="0081705E"/>
    <w:rsid w:val="00817A4D"/>
    <w:rsid w:val="00820243"/>
    <w:rsid w:val="008202C8"/>
    <w:rsid w:val="00820358"/>
    <w:rsid w:val="00820361"/>
    <w:rsid w:val="0082054E"/>
    <w:rsid w:val="00820D6C"/>
    <w:rsid w:val="008219D0"/>
    <w:rsid w:val="00822A7D"/>
    <w:rsid w:val="00823450"/>
    <w:rsid w:val="008239C2"/>
    <w:rsid w:val="00823BAB"/>
    <w:rsid w:val="00824961"/>
    <w:rsid w:val="008267DB"/>
    <w:rsid w:val="00826B82"/>
    <w:rsid w:val="008270A5"/>
    <w:rsid w:val="0082725A"/>
    <w:rsid w:val="0082739E"/>
    <w:rsid w:val="00827A88"/>
    <w:rsid w:val="00831919"/>
    <w:rsid w:val="00831BDB"/>
    <w:rsid w:val="00832A80"/>
    <w:rsid w:val="00832C4D"/>
    <w:rsid w:val="008339C2"/>
    <w:rsid w:val="00834836"/>
    <w:rsid w:val="00834DB8"/>
    <w:rsid w:val="00835B5A"/>
    <w:rsid w:val="00836205"/>
    <w:rsid w:val="008366B5"/>
    <w:rsid w:val="008366CA"/>
    <w:rsid w:val="00836CF4"/>
    <w:rsid w:val="008402D8"/>
    <w:rsid w:val="0084034B"/>
    <w:rsid w:val="008411C4"/>
    <w:rsid w:val="00841D62"/>
    <w:rsid w:val="008421A3"/>
    <w:rsid w:val="008434D1"/>
    <w:rsid w:val="0084372D"/>
    <w:rsid w:val="00844C55"/>
    <w:rsid w:val="00844D86"/>
    <w:rsid w:val="00844E48"/>
    <w:rsid w:val="0084681F"/>
    <w:rsid w:val="00846861"/>
    <w:rsid w:val="00846B3C"/>
    <w:rsid w:val="00847148"/>
    <w:rsid w:val="00847371"/>
    <w:rsid w:val="008479D9"/>
    <w:rsid w:val="00847EFF"/>
    <w:rsid w:val="00850218"/>
    <w:rsid w:val="008502E3"/>
    <w:rsid w:val="00850467"/>
    <w:rsid w:val="00850CC8"/>
    <w:rsid w:val="0085169D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5C57"/>
    <w:rsid w:val="00856E86"/>
    <w:rsid w:val="00856FFA"/>
    <w:rsid w:val="008579ED"/>
    <w:rsid w:val="00857C16"/>
    <w:rsid w:val="00860055"/>
    <w:rsid w:val="008604D6"/>
    <w:rsid w:val="00860DED"/>
    <w:rsid w:val="00861D51"/>
    <w:rsid w:val="00861E93"/>
    <w:rsid w:val="00861F3D"/>
    <w:rsid w:val="00862565"/>
    <w:rsid w:val="00862788"/>
    <w:rsid w:val="00862995"/>
    <w:rsid w:val="00862B78"/>
    <w:rsid w:val="00862BA0"/>
    <w:rsid w:val="00863106"/>
    <w:rsid w:val="008632B9"/>
    <w:rsid w:val="0086369E"/>
    <w:rsid w:val="0086380E"/>
    <w:rsid w:val="00863B71"/>
    <w:rsid w:val="00863BC1"/>
    <w:rsid w:val="008646F5"/>
    <w:rsid w:val="00864EAA"/>
    <w:rsid w:val="00864F44"/>
    <w:rsid w:val="008671E4"/>
    <w:rsid w:val="0086729C"/>
    <w:rsid w:val="0086774D"/>
    <w:rsid w:val="00867D01"/>
    <w:rsid w:val="0087010B"/>
    <w:rsid w:val="00871D40"/>
    <w:rsid w:val="00871DD8"/>
    <w:rsid w:val="0087256B"/>
    <w:rsid w:val="008740E6"/>
    <w:rsid w:val="00874201"/>
    <w:rsid w:val="00874448"/>
    <w:rsid w:val="0087462A"/>
    <w:rsid w:val="0087484D"/>
    <w:rsid w:val="00874DAE"/>
    <w:rsid w:val="00874EF3"/>
    <w:rsid w:val="008750FF"/>
    <w:rsid w:val="00875154"/>
    <w:rsid w:val="00875845"/>
    <w:rsid w:val="00875C64"/>
    <w:rsid w:val="00876D3E"/>
    <w:rsid w:val="00876D4E"/>
    <w:rsid w:val="00880A88"/>
    <w:rsid w:val="0088145A"/>
    <w:rsid w:val="0088349A"/>
    <w:rsid w:val="00883A06"/>
    <w:rsid w:val="00883EF0"/>
    <w:rsid w:val="00884D4F"/>
    <w:rsid w:val="00885A30"/>
    <w:rsid w:val="00887020"/>
    <w:rsid w:val="008872DC"/>
    <w:rsid w:val="008907DF"/>
    <w:rsid w:val="00890AC3"/>
    <w:rsid w:val="00891156"/>
    <w:rsid w:val="008913C5"/>
    <w:rsid w:val="008915B1"/>
    <w:rsid w:val="00891C46"/>
    <w:rsid w:val="008922F4"/>
    <w:rsid w:val="00892EAA"/>
    <w:rsid w:val="00894345"/>
    <w:rsid w:val="00894AA6"/>
    <w:rsid w:val="00894EDF"/>
    <w:rsid w:val="008955C6"/>
    <w:rsid w:val="00896F9A"/>
    <w:rsid w:val="008970B2"/>
    <w:rsid w:val="00897165"/>
    <w:rsid w:val="008971FA"/>
    <w:rsid w:val="0089759E"/>
    <w:rsid w:val="008A031A"/>
    <w:rsid w:val="008A0EAD"/>
    <w:rsid w:val="008A1813"/>
    <w:rsid w:val="008A2388"/>
    <w:rsid w:val="008A4B11"/>
    <w:rsid w:val="008A51BD"/>
    <w:rsid w:val="008A5EC8"/>
    <w:rsid w:val="008A66CC"/>
    <w:rsid w:val="008A6F1E"/>
    <w:rsid w:val="008A70BF"/>
    <w:rsid w:val="008A73B3"/>
    <w:rsid w:val="008A7A2C"/>
    <w:rsid w:val="008B059E"/>
    <w:rsid w:val="008B073A"/>
    <w:rsid w:val="008B0EB4"/>
    <w:rsid w:val="008B172E"/>
    <w:rsid w:val="008B1BA9"/>
    <w:rsid w:val="008B1FE5"/>
    <w:rsid w:val="008B28D7"/>
    <w:rsid w:val="008B3187"/>
    <w:rsid w:val="008B3827"/>
    <w:rsid w:val="008B383F"/>
    <w:rsid w:val="008B3C81"/>
    <w:rsid w:val="008B3F01"/>
    <w:rsid w:val="008B4409"/>
    <w:rsid w:val="008B54DA"/>
    <w:rsid w:val="008B564F"/>
    <w:rsid w:val="008B5752"/>
    <w:rsid w:val="008B5BEE"/>
    <w:rsid w:val="008B680F"/>
    <w:rsid w:val="008B6C00"/>
    <w:rsid w:val="008C096A"/>
    <w:rsid w:val="008C20CF"/>
    <w:rsid w:val="008C25C8"/>
    <w:rsid w:val="008C3704"/>
    <w:rsid w:val="008C3C16"/>
    <w:rsid w:val="008C43D2"/>
    <w:rsid w:val="008C46A2"/>
    <w:rsid w:val="008C4CB6"/>
    <w:rsid w:val="008C55A2"/>
    <w:rsid w:val="008C5B6F"/>
    <w:rsid w:val="008C6316"/>
    <w:rsid w:val="008C7435"/>
    <w:rsid w:val="008C7654"/>
    <w:rsid w:val="008C7731"/>
    <w:rsid w:val="008C7836"/>
    <w:rsid w:val="008C7A0C"/>
    <w:rsid w:val="008C7D7A"/>
    <w:rsid w:val="008D0E6B"/>
    <w:rsid w:val="008D13A3"/>
    <w:rsid w:val="008D1CEE"/>
    <w:rsid w:val="008D22FF"/>
    <w:rsid w:val="008D237F"/>
    <w:rsid w:val="008D2E98"/>
    <w:rsid w:val="008D3536"/>
    <w:rsid w:val="008D3663"/>
    <w:rsid w:val="008D3BBE"/>
    <w:rsid w:val="008D5060"/>
    <w:rsid w:val="008D526B"/>
    <w:rsid w:val="008D60BB"/>
    <w:rsid w:val="008D6139"/>
    <w:rsid w:val="008D616C"/>
    <w:rsid w:val="008D655D"/>
    <w:rsid w:val="008D7335"/>
    <w:rsid w:val="008D75F4"/>
    <w:rsid w:val="008D7709"/>
    <w:rsid w:val="008E1F0A"/>
    <w:rsid w:val="008E2021"/>
    <w:rsid w:val="008E261B"/>
    <w:rsid w:val="008E27CE"/>
    <w:rsid w:val="008E2B34"/>
    <w:rsid w:val="008E31A8"/>
    <w:rsid w:val="008E3480"/>
    <w:rsid w:val="008E3B9B"/>
    <w:rsid w:val="008E45B5"/>
    <w:rsid w:val="008E4FD4"/>
    <w:rsid w:val="008E5210"/>
    <w:rsid w:val="008E55B4"/>
    <w:rsid w:val="008E5A88"/>
    <w:rsid w:val="008E6A3E"/>
    <w:rsid w:val="008E6E0D"/>
    <w:rsid w:val="008E7071"/>
    <w:rsid w:val="008E7AF1"/>
    <w:rsid w:val="008F0179"/>
    <w:rsid w:val="008F0AA1"/>
    <w:rsid w:val="008F1606"/>
    <w:rsid w:val="008F181D"/>
    <w:rsid w:val="008F186E"/>
    <w:rsid w:val="008F1BDA"/>
    <w:rsid w:val="008F20DA"/>
    <w:rsid w:val="008F397C"/>
    <w:rsid w:val="008F3A3E"/>
    <w:rsid w:val="008F638A"/>
    <w:rsid w:val="008F6586"/>
    <w:rsid w:val="008F6F6D"/>
    <w:rsid w:val="008F7B88"/>
    <w:rsid w:val="008F7E34"/>
    <w:rsid w:val="0090061B"/>
    <w:rsid w:val="00900D4D"/>
    <w:rsid w:val="009010D5"/>
    <w:rsid w:val="00901894"/>
    <w:rsid w:val="00901FA7"/>
    <w:rsid w:val="009035AD"/>
    <w:rsid w:val="00903705"/>
    <w:rsid w:val="0090375A"/>
    <w:rsid w:val="00903991"/>
    <w:rsid w:val="00903BCD"/>
    <w:rsid w:val="00904161"/>
    <w:rsid w:val="009041A4"/>
    <w:rsid w:val="00904443"/>
    <w:rsid w:val="00905CC3"/>
    <w:rsid w:val="00905D94"/>
    <w:rsid w:val="00905FC3"/>
    <w:rsid w:val="00906533"/>
    <w:rsid w:val="00906C1F"/>
    <w:rsid w:val="00907494"/>
    <w:rsid w:val="00907521"/>
    <w:rsid w:val="00911B2F"/>
    <w:rsid w:val="00911D0C"/>
    <w:rsid w:val="009126D2"/>
    <w:rsid w:val="0091277F"/>
    <w:rsid w:val="00912DDD"/>
    <w:rsid w:val="00914500"/>
    <w:rsid w:val="009150D4"/>
    <w:rsid w:val="00915E86"/>
    <w:rsid w:val="00916470"/>
    <w:rsid w:val="009167B0"/>
    <w:rsid w:val="0091691A"/>
    <w:rsid w:val="00916AC5"/>
    <w:rsid w:val="00916CE3"/>
    <w:rsid w:val="009177E6"/>
    <w:rsid w:val="009201D5"/>
    <w:rsid w:val="0092250E"/>
    <w:rsid w:val="009225CF"/>
    <w:rsid w:val="00922893"/>
    <w:rsid w:val="009228CE"/>
    <w:rsid w:val="0092305F"/>
    <w:rsid w:val="00923893"/>
    <w:rsid w:val="00923F0D"/>
    <w:rsid w:val="009245FF"/>
    <w:rsid w:val="00924CDC"/>
    <w:rsid w:val="00925021"/>
    <w:rsid w:val="009256B8"/>
    <w:rsid w:val="009262B2"/>
    <w:rsid w:val="00926449"/>
    <w:rsid w:val="00927360"/>
    <w:rsid w:val="00927382"/>
    <w:rsid w:val="00927C3D"/>
    <w:rsid w:val="00930AD5"/>
    <w:rsid w:val="00931BA9"/>
    <w:rsid w:val="009321F0"/>
    <w:rsid w:val="00932286"/>
    <w:rsid w:val="0093282D"/>
    <w:rsid w:val="0093377D"/>
    <w:rsid w:val="00933971"/>
    <w:rsid w:val="00933EB3"/>
    <w:rsid w:val="00934122"/>
    <w:rsid w:val="009351C3"/>
    <w:rsid w:val="00935294"/>
    <w:rsid w:val="00935D90"/>
    <w:rsid w:val="00936EB3"/>
    <w:rsid w:val="00936F51"/>
    <w:rsid w:val="0093738D"/>
    <w:rsid w:val="009405D7"/>
    <w:rsid w:val="00942101"/>
    <w:rsid w:val="00942CD4"/>
    <w:rsid w:val="00943A65"/>
    <w:rsid w:val="00944F67"/>
    <w:rsid w:val="009451E2"/>
    <w:rsid w:val="00945C6E"/>
    <w:rsid w:val="00946098"/>
    <w:rsid w:val="009468CF"/>
    <w:rsid w:val="00946ED9"/>
    <w:rsid w:val="009475FA"/>
    <w:rsid w:val="0095040E"/>
    <w:rsid w:val="00950652"/>
    <w:rsid w:val="00951009"/>
    <w:rsid w:val="009526CA"/>
    <w:rsid w:val="009527E3"/>
    <w:rsid w:val="00952DFD"/>
    <w:rsid w:val="00954861"/>
    <w:rsid w:val="00954998"/>
    <w:rsid w:val="009549E9"/>
    <w:rsid w:val="009553A8"/>
    <w:rsid w:val="009554B3"/>
    <w:rsid w:val="00956410"/>
    <w:rsid w:val="009567A4"/>
    <w:rsid w:val="00956CEA"/>
    <w:rsid w:val="00957C53"/>
    <w:rsid w:val="00957E9D"/>
    <w:rsid w:val="009603DC"/>
    <w:rsid w:val="00960795"/>
    <w:rsid w:val="00960AA5"/>
    <w:rsid w:val="009615D6"/>
    <w:rsid w:val="00961D68"/>
    <w:rsid w:val="00961E58"/>
    <w:rsid w:val="009624FC"/>
    <w:rsid w:val="00963689"/>
    <w:rsid w:val="00963B81"/>
    <w:rsid w:val="00963C80"/>
    <w:rsid w:val="00965CAF"/>
    <w:rsid w:val="00965E86"/>
    <w:rsid w:val="0096600C"/>
    <w:rsid w:val="00966F29"/>
    <w:rsid w:val="0096799A"/>
    <w:rsid w:val="00967F16"/>
    <w:rsid w:val="0097207B"/>
    <w:rsid w:val="009722D9"/>
    <w:rsid w:val="009732EE"/>
    <w:rsid w:val="00973B3B"/>
    <w:rsid w:val="00973E09"/>
    <w:rsid w:val="00974014"/>
    <w:rsid w:val="009743ED"/>
    <w:rsid w:val="00974583"/>
    <w:rsid w:val="00974732"/>
    <w:rsid w:val="00974E6C"/>
    <w:rsid w:val="00975144"/>
    <w:rsid w:val="009756CC"/>
    <w:rsid w:val="009763BC"/>
    <w:rsid w:val="00976D94"/>
    <w:rsid w:val="009777E2"/>
    <w:rsid w:val="0098023F"/>
    <w:rsid w:val="00981EB9"/>
    <w:rsid w:val="009828E3"/>
    <w:rsid w:val="009838C4"/>
    <w:rsid w:val="00983A6F"/>
    <w:rsid w:val="009845C6"/>
    <w:rsid w:val="00984723"/>
    <w:rsid w:val="00984CA2"/>
    <w:rsid w:val="00985E69"/>
    <w:rsid w:val="00985FFF"/>
    <w:rsid w:val="009860DA"/>
    <w:rsid w:val="009862A2"/>
    <w:rsid w:val="009867E2"/>
    <w:rsid w:val="00987727"/>
    <w:rsid w:val="009877AB"/>
    <w:rsid w:val="0099018C"/>
    <w:rsid w:val="00991380"/>
    <w:rsid w:val="00991C7D"/>
    <w:rsid w:val="00991ED9"/>
    <w:rsid w:val="00992ADA"/>
    <w:rsid w:val="00993DB9"/>
    <w:rsid w:val="009945C7"/>
    <w:rsid w:val="0099480F"/>
    <w:rsid w:val="009967F3"/>
    <w:rsid w:val="00996BC0"/>
    <w:rsid w:val="009A167B"/>
    <w:rsid w:val="009A1A30"/>
    <w:rsid w:val="009A1ED3"/>
    <w:rsid w:val="009A2A44"/>
    <w:rsid w:val="009A2FFD"/>
    <w:rsid w:val="009A3630"/>
    <w:rsid w:val="009A37DD"/>
    <w:rsid w:val="009A44F3"/>
    <w:rsid w:val="009A510A"/>
    <w:rsid w:val="009A5288"/>
    <w:rsid w:val="009A5796"/>
    <w:rsid w:val="009A660F"/>
    <w:rsid w:val="009A7D34"/>
    <w:rsid w:val="009A7F23"/>
    <w:rsid w:val="009A7FD3"/>
    <w:rsid w:val="009B0F88"/>
    <w:rsid w:val="009B1652"/>
    <w:rsid w:val="009B1AA8"/>
    <w:rsid w:val="009B24B5"/>
    <w:rsid w:val="009B266E"/>
    <w:rsid w:val="009B3668"/>
    <w:rsid w:val="009B4205"/>
    <w:rsid w:val="009B45E1"/>
    <w:rsid w:val="009B475E"/>
    <w:rsid w:val="009B48A4"/>
    <w:rsid w:val="009B4FF6"/>
    <w:rsid w:val="009B5218"/>
    <w:rsid w:val="009B621F"/>
    <w:rsid w:val="009B64F7"/>
    <w:rsid w:val="009B784D"/>
    <w:rsid w:val="009B792E"/>
    <w:rsid w:val="009B7F57"/>
    <w:rsid w:val="009C14FB"/>
    <w:rsid w:val="009C1596"/>
    <w:rsid w:val="009C1CBE"/>
    <w:rsid w:val="009C1D60"/>
    <w:rsid w:val="009C2194"/>
    <w:rsid w:val="009C3242"/>
    <w:rsid w:val="009C3734"/>
    <w:rsid w:val="009C4062"/>
    <w:rsid w:val="009C5204"/>
    <w:rsid w:val="009C79FD"/>
    <w:rsid w:val="009D0873"/>
    <w:rsid w:val="009D1402"/>
    <w:rsid w:val="009D1698"/>
    <w:rsid w:val="009D1C9C"/>
    <w:rsid w:val="009D4480"/>
    <w:rsid w:val="009D4E49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3E68"/>
    <w:rsid w:val="009E5AA9"/>
    <w:rsid w:val="009E686F"/>
    <w:rsid w:val="009E6A72"/>
    <w:rsid w:val="009E7D7E"/>
    <w:rsid w:val="009E7EB3"/>
    <w:rsid w:val="009F0332"/>
    <w:rsid w:val="009F0570"/>
    <w:rsid w:val="009F0CDA"/>
    <w:rsid w:val="009F10C3"/>
    <w:rsid w:val="009F12FF"/>
    <w:rsid w:val="009F1623"/>
    <w:rsid w:val="009F16AF"/>
    <w:rsid w:val="009F2426"/>
    <w:rsid w:val="009F26B2"/>
    <w:rsid w:val="009F2B92"/>
    <w:rsid w:val="009F3133"/>
    <w:rsid w:val="009F3B92"/>
    <w:rsid w:val="009F44B2"/>
    <w:rsid w:val="009F4D82"/>
    <w:rsid w:val="009F51BF"/>
    <w:rsid w:val="009F5752"/>
    <w:rsid w:val="009F58BC"/>
    <w:rsid w:val="009F58E3"/>
    <w:rsid w:val="009F6116"/>
    <w:rsid w:val="009F7456"/>
    <w:rsid w:val="009F789B"/>
    <w:rsid w:val="00A010D5"/>
    <w:rsid w:val="00A01605"/>
    <w:rsid w:val="00A01AA2"/>
    <w:rsid w:val="00A0317A"/>
    <w:rsid w:val="00A06337"/>
    <w:rsid w:val="00A06422"/>
    <w:rsid w:val="00A07BAC"/>
    <w:rsid w:val="00A10DD7"/>
    <w:rsid w:val="00A117FE"/>
    <w:rsid w:val="00A11DFE"/>
    <w:rsid w:val="00A1234F"/>
    <w:rsid w:val="00A12D4C"/>
    <w:rsid w:val="00A130BE"/>
    <w:rsid w:val="00A134E7"/>
    <w:rsid w:val="00A138F2"/>
    <w:rsid w:val="00A13D57"/>
    <w:rsid w:val="00A14286"/>
    <w:rsid w:val="00A1433D"/>
    <w:rsid w:val="00A14873"/>
    <w:rsid w:val="00A14B76"/>
    <w:rsid w:val="00A15072"/>
    <w:rsid w:val="00A1639A"/>
    <w:rsid w:val="00A166AE"/>
    <w:rsid w:val="00A1706B"/>
    <w:rsid w:val="00A17C4E"/>
    <w:rsid w:val="00A206B9"/>
    <w:rsid w:val="00A207D3"/>
    <w:rsid w:val="00A20CC3"/>
    <w:rsid w:val="00A21318"/>
    <w:rsid w:val="00A21EEB"/>
    <w:rsid w:val="00A22166"/>
    <w:rsid w:val="00A24D4A"/>
    <w:rsid w:val="00A250E1"/>
    <w:rsid w:val="00A256C7"/>
    <w:rsid w:val="00A25D43"/>
    <w:rsid w:val="00A2639C"/>
    <w:rsid w:val="00A263A0"/>
    <w:rsid w:val="00A266AC"/>
    <w:rsid w:val="00A27893"/>
    <w:rsid w:val="00A27CF1"/>
    <w:rsid w:val="00A27D44"/>
    <w:rsid w:val="00A27E46"/>
    <w:rsid w:val="00A27E8C"/>
    <w:rsid w:val="00A317F2"/>
    <w:rsid w:val="00A343CE"/>
    <w:rsid w:val="00A34828"/>
    <w:rsid w:val="00A34C01"/>
    <w:rsid w:val="00A34C24"/>
    <w:rsid w:val="00A351D9"/>
    <w:rsid w:val="00A352F9"/>
    <w:rsid w:val="00A35649"/>
    <w:rsid w:val="00A368AA"/>
    <w:rsid w:val="00A369FB"/>
    <w:rsid w:val="00A375A8"/>
    <w:rsid w:val="00A40750"/>
    <w:rsid w:val="00A4199F"/>
    <w:rsid w:val="00A4280B"/>
    <w:rsid w:val="00A43305"/>
    <w:rsid w:val="00A436A5"/>
    <w:rsid w:val="00A44600"/>
    <w:rsid w:val="00A46B24"/>
    <w:rsid w:val="00A5040F"/>
    <w:rsid w:val="00A52115"/>
    <w:rsid w:val="00A52FFB"/>
    <w:rsid w:val="00A53352"/>
    <w:rsid w:val="00A539D1"/>
    <w:rsid w:val="00A54D4A"/>
    <w:rsid w:val="00A54E47"/>
    <w:rsid w:val="00A557E4"/>
    <w:rsid w:val="00A612BB"/>
    <w:rsid w:val="00A618D6"/>
    <w:rsid w:val="00A6225D"/>
    <w:rsid w:val="00A6233A"/>
    <w:rsid w:val="00A62592"/>
    <w:rsid w:val="00A63040"/>
    <w:rsid w:val="00A6306D"/>
    <w:rsid w:val="00A6312B"/>
    <w:rsid w:val="00A64565"/>
    <w:rsid w:val="00A64BD7"/>
    <w:rsid w:val="00A655A8"/>
    <w:rsid w:val="00A65C29"/>
    <w:rsid w:val="00A6604E"/>
    <w:rsid w:val="00A66444"/>
    <w:rsid w:val="00A67532"/>
    <w:rsid w:val="00A703D5"/>
    <w:rsid w:val="00A707CB"/>
    <w:rsid w:val="00A72A23"/>
    <w:rsid w:val="00A72A91"/>
    <w:rsid w:val="00A733E3"/>
    <w:rsid w:val="00A75F06"/>
    <w:rsid w:val="00A764DA"/>
    <w:rsid w:val="00A76AC2"/>
    <w:rsid w:val="00A8090F"/>
    <w:rsid w:val="00A812EF"/>
    <w:rsid w:val="00A82318"/>
    <w:rsid w:val="00A823A0"/>
    <w:rsid w:val="00A82871"/>
    <w:rsid w:val="00A83248"/>
    <w:rsid w:val="00A83BDE"/>
    <w:rsid w:val="00A85342"/>
    <w:rsid w:val="00A85A5C"/>
    <w:rsid w:val="00A85C77"/>
    <w:rsid w:val="00A86360"/>
    <w:rsid w:val="00A86989"/>
    <w:rsid w:val="00A86E47"/>
    <w:rsid w:val="00A86EF3"/>
    <w:rsid w:val="00A86F89"/>
    <w:rsid w:val="00A91C56"/>
    <w:rsid w:val="00A91E3E"/>
    <w:rsid w:val="00A92112"/>
    <w:rsid w:val="00A92A7A"/>
    <w:rsid w:val="00A9313A"/>
    <w:rsid w:val="00A933AF"/>
    <w:rsid w:val="00A93664"/>
    <w:rsid w:val="00A937D1"/>
    <w:rsid w:val="00A94536"/>
    <w:rsid w:val="00A967F4"/>
    <w:rsid w:val="00A96EAB"/>
    <w:rsid w:val="00A97758"/>
    <w:rsid w:val="00A9791C"/>
    <w:rsid w:val="00AA0B59"/>
    <w:rsid w:val="00AA1E21"/>
    <w:rsid w:val="00AA27F0"/>
    <w:rsid w:val="00AA29D1"/>
    <w:rsid w:val="00AA2BF8"/>
    <w:rsid w:val="00AA2FE7"/>
    <w:rsid w:val="00AA32D3"/>
    <w:rsid w:val="00AA3650"/>
    <w:rsid w:val="00AA3977"/>
    <w:rsid w:val="00AA3D12"/>
    <w:rsid w:val="00AA3F02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53F"/>
    <w:rsid w:val="00AA6739"/>
    <w:rsid w:val="00AA6C92"/>
    <w:rsid w:val="00AA7F39"/>
    <w:rsid w:val="00AB0743"/>
    <w:rsid w:val="00AB079F"/>
    <w:rsid w:val="00AB0844"/>
    <w:rsid w:val="00AB2168"/>
    <w:rsid w:val="00AB2182"/>
    <w:rsid w:val="00AB2422"/>
    <w:rsid w:val="00AB2589"/>
    <w:rsid w:val="00AB2A97"/>
    <w:rsid w:val="00AB30D4"/>
    <w:rsid w:val="00AB3CCB"/>
    <w:rsid w:val="00AB3E26"/>
    <w:rsid w:val="00AB4D35"/>
    <w:rsid w:val="00AB5F88"/>
    <w:rsid w:val="00AB6647"/>
    <w:rsid w:val="00AB67DA"/>
    <w:rsid w:val="00AB7533"/>
    <w:rsid w:val="00AC004D"/>
    <w:rsid w:val="00AC11EE"/>
    <w:rsid w:val="00AC2AA3"/>
    <w:rsid w:val="00AC4435"/>
    <w:rsid w:val="00AC4CE7"/>
    <w:rsid w:val="00AC5193"/>
    <w:rsid w:val="00AC58C3"/>
    <w:rsid w:val="00AC5A86"/>
    <w:rsid w:val="00AC6951"/>
    <w:rsid w:val="00AC6A5F"/>
    <w:rsid w:val="00AC73E1"/>
    <w:rsid w:val="00AD00BB"/>
    <w:rsid w:val="00AD0A06"/>
    <w:rsid w:val="00AD0E30"/>
    <w:rsid w:val="00AD1047"/>
    <w:rsid w:val="00AD2926"/>
    <w:rsid w:val="00AD3264"/>
    <w:rsid w:val="00AD3A3E"/>
    <w:rsid w:val="00AD3F43"/>
    <w:rsid w:val="00AD4A22"/>
    <w:rsid w:val="00AD54D6"/>
    <w:rsid w:val="00AD649E"/>
    <w:rsid w:val="00AD66FF"/>
    <w:rsid w:val="00AD6EAB"/>
    <w:rsid w:val="00AE041D"/>
    <w:rsid w:val="00AE1486"/>
    <w:rsid w:val="00AE17C5"/>
    <w:rsid w:val="00AE18E8"/>
    <w:rsid w:val="00AE2671"/>
    <w:rsid w:val="00AE3ADD"/>
    <w:rsid w:val="00AE4020"/>
    <w:rsid w:val="00AE4371"/>
    <w:rsid w:val="00AE4E16"/>
    <w:rsid w:val="00AE52C5"/>
    <w:rsid w:val="00AE54F7"/>
    <w:rsid w:val="00AE5D5C"/>
    <w:rsid w:val="00AE601E"/>
    <w:rsid w:val="00AF032B"/>
    <w:rsid w:val="00AF0DD3"/>
    <w:rsid w:val="00AF15A8"/>
    <w:rsid w:val="00AF2872"/>
    <w:rsid w:val="00AF2D6F"/>
    <w:rsid w:val="00AF2DFC"/>
    <w:rsid w:val="00AF5D1B"/>
    <w:rsid w:val="00AF754C"/>
    <w:rsid w:val="00AF75C6"/>
    <w:rsid w:val="00AF75EA"/>
    <w:rsid w:val="00B00A7E"/>
    <w:rsid w:val="00B010EA"/>
    <w:rsid w:val="00B0114D"/>
    <w:rsid w:val="00B025AD"/>
    <w:rsid w:val="00B02DCB"/>
    <w:rsid w:val="00B03126"/>
    <w:rsid w:val="00B03795"/>
    <w:rsid w:val="00B03A25"/>
    <w:rsid w:val="00B03EBD"/>
    <w:rsid w:val="00B040F6"/>
    <w:rsid w:val="00B04883"/>
    <w:rsid w:val="00B05DBF"/>
    <w:rsid w:val="00B066E9"/>
    <w:rsid w:val="00B10604"/>
    <w:rsid w:val="00B11342"/>
    <w:rsid w:val="00B118A0"/>
    <w:rsid w:val="00B1193D"/>
    <w:rsid w:val="00B11A0E"/>
    <w:rsid w:val="00B11C5B"/>
    <w:rsid w:val="00B12725"/>
    <w:rsid w:val="00B129C9"/>
    <w:rsid w:val="00B12BD7"/>
    <w:rsid w:val="00B145AD"/>
    <w:rsid w:val="00B1468E"/>
    <w:rsid w:val="00B15EAF"/>
    <w:rsid w:val="00B1629D"/>
    <w:rsid w:val="00B16D6C"/>
    <w:rsid w:val="00B16F22"/>
    <w:rsid w:val="00B16FD6"/>
    <w:rsid w:val="00B17537"/>
    <w:rsid w:val="00B17E12"/>
    <w:rsid w:val="00B205FF"/>
    <w:rsid w:val="00B2065E"/>
    <w:rsid w:val="00B2291B"/>
    <w:rsid w:val="00B23FFD"/>
    <w:rsid w:val="00B2468B"/>
    <w:rsid w:val="00B24F8E"/>
    <w:rsid w:val="00B25026"/>
    <w:rsid w:val="00B2510B"/>
    <w:rsid w:val="00B26605"/>
    <w:rsid w:val="00B27AB3"/>
    <w:rsid w:val="00B27C7E"/>
    <w:rsid w:val="00B27CF6"/>
    <w:rsid w:val="00B30DA7"/>
    <w:rsid w:val="00B30F6C"/>
    <w:rsid w:val="00B3154D"/>
    <w:rsid w:val="00B32299"/>
    <w:rsid w:val="00B33C2A"/>
    <w:rsid w:val="00B34D74"/>
    <w:rsid w:val="00B34E1F"/>
    <w:rsid w:val="00B35589"/>
    <w:rsid w:val="00B3698A"/>
    <w:rsid w:val="00B406E2"/>
    <w:rsid w:val="00B40F36"/>
    <w:rsid w:val="00B4113B"/>
    <w:rsid w:val="00B411BB"/>
    <w:rsid w:val="00B41AFD"/>
    <w:rsid w:val="00B4247D"/>
    <w:rsid w:val="00B43836"/>
    <w:rsid w:val="00B43E3A"/>
    <w:rsid w:val="00B44230"/>
    <w:rsid w:val="00B447B9"/>
    <w:rsid w:val="00B44E50"/>
    <w:rsid w:val="00B467E5"/>
    <w:rsid w:val="00B47543"/>
    <w:rsid w:val="00B501E7"/>
    <w:rsid w:val="00B50963"/>
    <w:rsid w:val="00B50C11"/>
    <w:rsid w:val="00B51449"/>
    <w:rsid w:val="00B51609"/>
    <w:rsid w:val="00B53070"/>
    <w:rsid w:val="00B54410"/>
    <w:rsid w:val="00B5461A"/>
    <w:rsid w:val="00B551D8"/>
    <w:rsid w:val="00B56C98"/>
    <w:rsid w:val="00B5707C"/>
    <w:rsid w:val="00B57200"/>
    <w:rsid w:val="00B6040E"/>
    <w:rsid w:val="00B60A6B"/>
    <w:rsid w:val="00B60DEB"/>
    <w:rsid w:val="00B61108"/>
    <w:rsid w:val="00B61789"/>
    <w:rsid w:val="00B61AE0"/>
    <w:rsid w:val="00B61EC8"/>
    <w:rsid w:val="00B61FBB"/>
    <w:rsid w:val="00B620DB"/>
    <w:rsid w:val="00B6476E"/>
    <w:rsid w:val="00B64C70"/>
    <w:rsid w:val="00B6542C"/>
    <w:rsid w:val="00B66045"/>
    <w:rsid w:val="00B664C1"/>
    <w:rsid w:val="00B66736"/>
    <w:rsid w:val="00B66EF2"/>
    <w:rsid w:val="00B67046"/>
    <w:rsid w:val="00B67C5C"/>
    <w:rsid w:val="00B7075A"/>
    <w:rsid w:val="00B70EF2"/>
    <w:rsid w:val="00B710D1"/>
    <w:rsid w:val="00B7154D"/>
    <w:rsid w:val="00B71B54"/>
    <w:rsid w:val="00B71F8D"/>
    <w:rsid w:val="00B72471"/>
    <w:rsid w:val="00B7256B"/>
    <w:rsid w:val="00B72935"/>
    <w:rsid w:val="00B72E3A"/>
    <w:rsid w:val="00B73C2D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6B04"/>
    <w:rsid w:val="00B77669"/>
    <w:rsid w:val="00B77FCF"/>
    <w:rsid w:val="00B80378"/>
    <w:rsid w:val="00B8037F"/>
    <w:rsid w:val="00B81400"/>
    <w:rsid w:val="00B815AB"/>
    <w:rsid w:val="00B827E2"/>
    <w:rsid w:val="00B842C1"/>
    <w:rsid w:val="00B84E0F"/>
    <w:rsid w:val="00B85110"/>
    <w:rsid w:val="00B8515F"/>
    <w:rsid w:val="00B85E6E"/>
    <w:rsid w:val="00B86DC5"/>
    <w:rsid w:val="00B8744D"/>
    <w:rsid w:val="00B878B9"/>
    <w:rsid w:val="00B9036E"/>
    <w:rsid w:val="00B905D6"/>
    <w:rsid w:val="00B90FA4"/>
    <w:rsid w:val="00B91007"/>
    <w:rsid w:val="00B91EBC"/>
    <w:rsid w:val="00B92879"/>
    <w:rsid w:val="00B931D1"/>
    <w:rsid w:val="00B9327F"/>
    <w:rsid w:val="00B93839"/>
    <w:rsid w:val="00B94123"/>
    <w:rsid w:val="00B9481D"/>
    <w:rsid w:val="00B95A90"/>
    <w:rsid w:val="00B95AFB"/>
    <w:rsid w:val="00B97F45"/>
    <w:rsid w:val="00BA0752"/>
    <w:rsid w:val="00BA1E3E"/>
    <w:rsid w:val="00BA31F2"/>
    <w:rsid w:val="00BA32D3"/>
    <w:rsid w:val="00BA333A"/>
    <w:rsid w:val="00BA59F0"/>
    <w:rsid w:val="00BA5AA5"/>
    <w:rsid w:val="00BA61A5"/>
    <w:rsid w:val="00BA715E"/>
    <w:rsid w:val="00BA76A9"/>
    <w:rsid w:val="00BA77BD"/>
    <w:rsid w:val="00BA7AF9"/>
    <w:rsid w:val="00BA7D50"/>
    <w:rsid w:val="00BB009D"/>
    <w:rsid w:val="00BB06CE"/>
    <w:rsid w:val="00BB12F4"/>
    <w:rsid w:val="00BB1C3A"/>
    <w:rsid w:val="00BB1F5D"/>
    <w:rsid w:val="00BB340D"/>
    <w:rsid w:val="00BB374C"/>
    <w:rsid w:val="00BB3BCF"/>
    <w:rsid w:val="00BB435C"/>
    <w:rsid w:val="00BB4886"/>
    <w:rsid w:val="00BB516A"/>
    <w:rsid w:val="00BB5D97"/>
    <w:rsid w:val="00BB6190"/>
    <w:rsid w:val="00BB6700"/>
    <w:rsid w:val="00BB7513"/>
    <w:rsid w:val="00BB765D"/>
    <w:rsid w:val="00BB7838"/>
    <w:rsid w:val="00BB79C4"/>
    <w:rsid w:val="00BB7AEE"/>
    <w:rsid w:val="00BC13DD"/>
    <w:rsid w:val="00BC25B5"/>
    <w:rsid w:val="00BC2A5B"/>
    <w:rsid w:val="00BC2A5D"/>
    <w:rsid w:val="00BC3193"/>
    <w:rsid w:val="00BC3423"/>
    <w:rsid w:val="00BC4A18"/>
    <w:rsid w:val="00BC4BBF"/>
    <w:rsid w:val="00BC4C91"/>
    <w:rsid w:val="00BC52F8"/>
    <w:rsid w:val="00BC614F"/>
    <w:rsid w:val="00BC7A74"/>
    <w:rsid w:val="00BC7AFA"/>
    <w:rsid w:val="00BD03DF"/>
    <w:rsid w:val="00BD0E16"/>
    <w:rsid w:val="00BD32B7"/>
    <w:rsid w:val="00BD3AB7"/>
    <w:rsid w:val="00BD651E"/>
    <w:rsid w:val="00BD7291"/>
    <w:rsid w:val="00BD7566"/>
    <w:rsid w:val="00BD7E2C"/>
    <w:rsid w:val="00BE0364"/>
    <w:rsid w:val="00BE060B"/>
    <w:rsid w:val="00BE29AC"/>
    <w:rsid w:val="00BE2BC9"/>
    <w:rsid w:val="00BE2DAC"/>
    <w:rsid w:val="00BE3C17"/>
    <w:rsid w:val="00BE3ED2"/>
    <w:rsid w:val="00BE48D8"/>
    <w:rsid w:val="00BE4C91"/>
    <w:rsid w:val="00BE5468"/>
    <w:rsid w:val="00BE554F"/>
    <w:rsid w:val="00BE5CF1"/>
    <w:rsid w:val="00BE6789"/>
    <w:rsid w:val="00BF041D"/>
    <w:rsid w:val="00BF072F"/>
    <w:rsid w:val="00BF0EF3"/>
    <w:rsid w:val="00BF1243"/>
    <w:rsid w:val="00BF2113"/>
    <w:rsid w:val="00BF248E"/>
    <w:rsid w:val="00BF255B"/>
    <w:rsid w:val="00BF2D2F"/>
    <w:rsid w:val="00BF2E5E"/>
    <w:rsid w:val="00BF3FB2"/>
    <w:rsid w:val="00BF4030"/>
    <w:rsid w:val="00BF44CD"/>
    <w:rsid w:val="00BF4A9E"/>
    <w:rsid w:val="00BF5FB1"/>
    <w:rsid w:val="00BF6DB2"/>
    <w:rsid w:val="00BF726E"/>
    <w:rsid w:val="00BF738D"/>
    <w:rsid w:val="00C002B9"/>
    <w:rsid w:val="00C0036E"/>
    <w:rsid w:val="00C0064A"/>
    <w:rsid w:val="00C00DFC"/>
    <w:rsid w:val="00C010DB"/>
    <w:rsid w:val="00C01BC7"/>
    <w:rsid w:val="00C02128"/>
    <w:rsid w:val="00C02290"/>
    <w:rsid w:val="00C028A9"/>
    <w:rsid w:val="00C029DB"/>
    <w:rsid w:val="00C02DAA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5D28"/>
    <w:rsid w:val="00C07619"/>
    <w:rsid w:val="00C07EFE"/>
    <w:rsid w:val="00C106C1"/>
    <w:rsid w:val="00C11698"/>
    <w:rsid w:val="00C11E6F"/>
    <w:rsid w:val="00C120A8"/>
    <w:rsid w:val="00C128A3"/>
    <w:rsid w:val="00C12F18"/>
    <w:rsid w:val="00C13304"/>
    <w:rsid w:val="00C13A5B"/>
    <w:rsid w:val="00C14DF6"/>
    <w:rsid w:val="00C15B1C"/>
    <w:rsid w:val="00C15B63"/>
    <w:rsid w:val="00C15F44"/>
    <w:rsid w:val="00C17A4A"/>
    <w:rsid w:val="00C17A4F"/>
    <w:rsid w:val="00C17CFB"/>
    <w:rsid w:val="00C20233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27668"/>
    <w:rsid w:val="00C27C96"/>
    <w:rsid w:val="00C27FE8"/>
    <w:rsid w:val="00C30FC1"/>
    <w:rsid w:val="00C31EFA"/>
    <w:rsid w:val="00C32F1C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37341"/>
    <w:rsid w:val="00C405B0"/>
    <w:rsid w:val="00C40618"/>
    <w:rsid w:val="00C41723"/>
    <w:rsid w:val="00C424FE"/>
    <w:rsid w:val="00C42749"/>
    <w:rsid w:val="00C430C5"/>
    <w:rsid w:val="00C43F88"/>
    <w:rsid w:val="00C442D4"/>
    <w:rsid w:val="00C44A2E"/>
    <w:rsid w:val="00C44EE2"/>
    <w:rsid w:val="00C46CB8"/>
    <w:rsid w:val="00C470B8"/>
    <w:rsid w:val="00C47703"/>
    <w:rsid w:val="00C47C46"/>
    <w:rsid w:val="00C5083A"/>
    <w:rsid w:val="00C50CBC"/>
    <w:rsid w:val="00C513F5"/>
    <w:rsid w:val="00C5169C"/>
    <w:rsid w:val="00C51E31"/>
    <w:rsid w:val="00C523A7"/>
    <w:rsid w:val="00C525EC"/>
    <w:rsid w:val="00C5331F"/>
    <w:rsid w:val="00C534A4"/>
    <w:rsid w:val="00C5476A"/>
    <w:rsid w:val="00C54AA6"/>
    <w:rsid w:val="00C54B7B"/>
    <w:rsid w:val="00C55692"/>
    <w:rsid w:val="00C56278"/>
    <w:rsid w:val="00C567E0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A8E"/>
    <w:rsid w:val="00C61BBC"/>
    <w:rsid w:val="00C623E4"/>
    <w:rsid w:val="00C62C53"/>
    <w:rsid w:val="00C630A1"/>
    <w:rsid w:val="00C63BD9"/>
    <w:rsid w:val="00C64278"/>
    <w:rsid w:val="00C6437E"/>
    <w:rsid w:val="00C65617"/>
    <w:rsid w:val="00C66D4C"/>
    <w:rsid w:val="00C66F7C"/>
    <w:rsid w:val="00C66F83"/>
    <w:rsid w:val="00C67678"/>
    <w:rsid w:val="00C677EA"/>
    <w:rsid w:val="00C67B91"/>
    <w:rsid w:val="00C70442"/>
    <w:rsid w:val="00C70B5D"/>
    <w:rsid w:val="00C71307"/>
    <w:rsid w:val="00C72500"/>
    <w:rsid w:val="00C72CFD"/>
    <w:rsid w:val="00C7314B"/>
    <w:rsid w:val="00C748B4"/>
    <w:rsid w:val="00C74C68"/>
    <w:rsid w:val="00C7582F"/>
    <w:rsid w:val="00C75855"/>
    <w:rsid w:val="00C7597A"/>
    <w:rsid w:val="00C7668A"/>
    <w:rsid w:val="00C77A31"/>
    <w:rsid w:val="00C77D1D"/>
    <w:rsid w:val="00C77FCE"/>
    <w:rsid w:val="00C80CF4"/>
    <w:rsid w:val="00C80F62"/>
    <w:rsid w:val="00C815A3"/>
    <w:rsid w:val="00C82276"/>
    <w:rsid w:val="00C829B6"/>
    <w:rsid w:val="00C82A44"/>
    <w:rsid w:val="00C82BF8"/>
    <w:rsid w:val="00C832D0"/>
    <w:rsid w:val="00C832D8"/>
    <w:rsid w:val="00C83346"/>
    <w:rsid w:val="00C833C1"/>
    <w:rsid w:val="00C8384B"/>
    <w:rsid w:val="00C846E9"/>
    <w:rsid w:val="00C85684"/>
    <w:rsid w:val="00C85A3B"/>
    <w:rsid w:val="00C86B0D"/>
    <w:rsid w:val="00C86D2D"/>
    <w:rsid w:val="00C8733C"/>
    <w:rsid w:val="00C906BC"/>
    <w:rsid w:val="00C92552"/>
    <w:rsid w:val="00C92686"/>
    <w:rsid w:val="00C93104"/>
    <w:rsid w:val="00C93261"/>
    <w:rsid w:val="00C94871"/>
    <w:rsid w:val="00C94D85"/>
    <w:rsid w:val="00C95062"/>
    <w:rsid w:val="00C958FC"/>
    <w:rsid w:val="00C96710"/>
    <w:rsid w:val="00C96938"/>
    <w:rsid w:val="00C9746B"/>
    <w:rsid w:val="00C97853"/>
    <w:rsid w:val="00CA0425"/>
    <w:rsid w:val="00CA08EA"/>
    <w:rsid w:val="00CA0A35"/>
    <w:rsid w:val="00CA10FF"/>
    <w:rsid w:val="00CA1205"/>
    <w:rsid w:val="00CA143B"/>
    <w:rsid w:val="00CA2888"/>
    <w:rsid w:val="00CA2BEC"/>
    <w:rsid w:val="00CA3634"/>
    <w:rsid w:val="00CA40B5"/>
    <w:rsid w:val="00CA43E3"/>
    <w:rsid w:val="00CA486A"/>
    <w:rsid w:val="00CA56EA"/>
    <w:rsid w:val="00CA5B09"/>
    <w:rsid w:val="00CA66D0"/>
    <w:rsid w:val="00CA75D8"/>
    <w:rsid w:val="00CA7661"/>
    <w:rsid w:val="00CA7FB4"/>
    <w:rsid w:val="00CB03F4"/>
    <w:rsid w:val="00CB21F1"/>
    <w:rsid w:val="00CB2B4B"/>
    <w:rsid w:val="00CB3760"/>
    <w:rsid w:val="00CB45C2"/>
    <w:rsid w:val="00CB5778"/>
    <w:rsid w:val="00CB61A9"/>
    <w:rsid w:val="00CB6433"/>
    <w:rsid w:val="00CB6811"/>
    <w:rsid w:val="00CB73FB"/>
    <w:rsid w:val="00CC107C"/>
    <w:rsid w:val="00CC2C4C"/>
    <w:rsid w:val="00CC377D"/>
    <w:rsid w:val="00CC3BE6"/>
    <w:rsid w:val="00CC41C7"/>
    <w:rsid w:val="00CC4CDE"/>
    <w:rsid w:val="00CC50FC"/>
    <w:rsid w:val="00CC5F61"/>
    <w:rsid w:val="00CC65E7"/>
    <w:rsid w:val="00CC6B7C"/>
    <w:rsid w:val="00CD0194"/>
    <w:rsid w:val="00CD0959"/>
    <w:rsid w:val="00CD0C26"/>
    <w:rsid w:val="00CD2EB6"/>
    <w:rsid w:val="00CD3535"/>
    <w:rsid w:val="00CD3B4F"/>
    <w:rsid w:val="00CD3D82"/>
    <w:rsid w:val="00CD44F3"/>
    <w:rsid w:val="00CD491C"/>
    <w:rsid w:val="00CD587C"/>
    <w:rsid w:val="00CD5D03"/>
    <w:rsid w:val="00CD61A6"/>
    <w:rsid w:val="00CD6459"/>
    <w:rsid w:val="00CD6A09"/>
    <w:rsid w:val="00CD6FD8"/>
    <w:rsid w:val="00CE0083"/>
    <w:rsid w:val="00CE0836"/>
    <w:rsid w:val="00CE0B0C"/>
    <w:rsid w:val="00CE1D60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0CFA"/>
    <w:rsid w:val="00CF164B"/>
    <w:rsid w:val="00CF1FDF"/>
    <w:rsid w:val="00CF23F8"/>
    <w:rsid w:val="00CF25B1"/>
    <w:rsid w:val="00CF2771"/>
    <w:rsid w:val="00CF2791"/>
    <w:rsid w:val="00CF2A3A"/>
    <w:rsid w:val="00CF2C4A"/>
    <w:rsid w:val="00CF2D42"/>
    <w:rsid w:val="00CF2DCC"/>
    <w:rsid w:val="00CF4169"/>
    <w:rsid w:val="00CF55CA"/>
    <w:rsid w:val="00CF5D64"/>
    <w:rsid w:val="00CF78E3"/>
    <w:rsid w:val="00D002CF"/>
    <w:rsid w:val="00D0171A"/>
    <w:rsid w:val="00D01CA0"/>
    <w:rsid w:val="00D039FD"/>
    <w:rsid w:val="00D03B05"/>
    <w:rsid w:val="00D04833"/>
    <w:rsid w:val="00D0495E"/>
    <w:rsid w:val="00D05452"/>
    <w:rsid w:val="00D05622"/>
    <w:rsid w:val="00D05B57"/>
    <w:rsid w:val="00D062E7"/>
    <w:rsid w:val="00D0636B"/>
    <w:rsid w:val="00D078A4"/>
    <w:rsid w:val="00D07DD8"/>
    <w:rsid w:val="00D07EA9"/>
    <w:rsid w:val="00D106AD"/>
    <w:rsid w:val="00D11B93"/>
    <w:rsid w:val="00D12259"/>
    <w:rsid w:val="00D1230E"/>
    <w:rsid w:val="00D123F4"/>
    <w:rsid w:val="00D12E8D"/>
    <w:rsid w:val="00D12F86"/>
    <w:rsid w:val="00D134DC"/>
    <w:rsid w:val="00D13E35"/>
    <w:rsid w:val="00D14654"/>
    <w:rsid w:val="00D14687"/>
    <w:rsid w:val="00D147B7"/>
    <w:rsid w:val="00D165AB"/>
    <w:rsid w:val="00D16727"/>
    <w:rsid w:val="00D16B21"/>
    <w:rsid w:val="00D16BE6"/>
    <w:rsid w:val="00D17B7B"/>
    <w:rsid w:val="00D20CD1"/>
    <w:rsid w:val="00D21265"/>
    <w:rsid w:val="00D218A3"/>
    <w:rsid w:val="00D21D03"/>
    <w:rsid w:val="00D21E75"/>
    <w:rsid w:val="00D24EC4"/>
    <w:rsid w:val="00D26370"/>
    <w:rsid w:val="00D26771"/>
    <w:rsid w:val="00D26901"/>
    <w:rsid w:val="00D26B07"/>
    <w:rsid w:val="00D271CB"/>
    <w:rsid w:val="00D272BF"/>
    <w:rsid w:val="00D273FF"/>
    <w:rsid w:val="00D309EE"/>
    <w:rsid w:val="00D30A49"/>
    <w:rsid w:val="00D310DC"/>
    <w:rsid w:val="00D3144B"/>
    <w:rsid w:val="00D31592"/>
    <w:rsid w:val="00D3217E"/>
    <w:rsid w:val="00D32991"/>
    <w:rsid w:val="00D32CC6"/>
    <w:rsid w:val="00D33849"/>
    <w:rsid w:val="00D341A3"/>
    <w:rsid w:val="00D34D9D"/>
    <w:rsid w:val="00D358CA"/>
    <w:rsid w:val="00D35A42"/>
    <w:rsid w:val="00D36267"/>
    <w:rsid w:val="00D37F46"/>
    <w:rsid w:val="00D40E8A"/>
    <w:rsid w:val="00D41FEC"/>
    <w:rsid w:val="00D42437"/>
    <w:rsid w:val="00D424BA"/>
    <w:rsid w:val="00D43485"/>
    <w:rsid w:val="00D442DE"/>
    <w:rsid w:val="00D449AF"/>
    <w:rsid w:val="00D44BC2"/>
    <w:rsid w:val="00D45F54"/>
    <w:rsid w:val="00D46CB6"/>
    <w:rsid w:val="00D46DE9"/>
    <w:rsid w:val="00D47376"/>
    <w:rsid w:val="00D47875"/>
    <w:rsid w:val="00D47C65"/>
    <w:rsid w:val="00D507A7"/>
    <w:rsid w:val="00D5123A"/>
    <w:rsid w:val="00D51561"/>
    <w:rsid w:val="00D526FE"/>
    <w:rsid w:val="00D52F5E"/>
    <w:rsid w:val="00D55AB4"/>
    <w:rsid w:val="00D55DE2"/>
    <w:rsid w:val="00D55E2B"/>
    <w:rsid w:val="00D56866"/>
    <w:rsid w:val="00D57FA3"/>
    <w:rsid w:val="00D57FA9"/>
    <w:rsid w:val="00D6007C"/>
    <w:rsid w:val="00D60C7F"/>
    <w:rsid w:val="00D614E7"/>
    <w:rsid w:val="00D61A3F"/>
    <w:rsid w:val="00D61CB5"/>
    <w:rsid w:val="00D62543"/>
    <w:rsid w:val="00D62F24"/>
    <w:rsid w:val="00D636B4"/>
    <w:rsid w:val="00D64265"/>
    <w:rsid w:val="00D64910"/>
    <w:rsid w:val="00D64CDE"/>
    <w:rsid w:val="00D65124"/>
    <w:rsid w:val="00D656E5"/>
    <w:rsid w:val="00D66508"/>
    <w:rsid w:val="00D6734B"/>
    <w:rsid w:val="00D712DB"/>
    <w:rsid w:val="00D7131D"/>
    <w:rsid w:val="00D7165E"/>
    <w:rsid w:val="00D727B8"/>
    <w:rsid w:val="00D739E5"/>
    <w:rsid w:val="00D73A2A"/>
    <w:rsid w:val="00D74144"/>
    <w:rsid w:val="00D74226"/>
    <w:rsid w:val="00D756C1"/>
    <w:rsid w:val="00D75863"/>
    <w:rsid w:val="00D758E5"/>
    <w:rsid w:val="00D76004"/>
    <w:rsid w:val="00D765D4"/>
    <w:rsid w:val="00D76AB5"/>
    <w:rsid w:val="00D773C2"/>
    <w:rsid w:val="00D77D80"/>
    <w:rsid w:val="00D8004C"/>
    <w:rsid w:val="00D803EC"/>
    <w:rsid w:val="00D80DDE"/>
    <w:rsid w:val="00D81DAA"/>
    <w:rsid w:val="00D81EE3"/>
    <w:rsid w:val="00D84708"/>
    <w:rsid w:val="00D84833"/>
    <w:rsid w:val="00D86BA7"/>
    <w:rsid w:val="00D872F5"/>
    <w:rsid w:val="00D87356"/>
    <w:rsid w:val="00D8756B"/>
    <w:rsid w:val="00D87A82"/>
    <w:rsid w:val="00D87BF5"/>
    <w:rsid w:val="00D90831"/>
    <w:rsid w:val="00D90E5A"/>
    <w:rsid w:val="00D91B2B"/>
    <w:rsid w:val="00D91F89"/>
    <w:rsid w:val="00D924ED"/>
    <w:rsid w:val="00D932B3"/>
    <w:rsid w:val="00D9358D"/>
    <w:rsid w:val="00D9424F"/>
    <w:rsid w:val="00D94ADB"/>
    <w:rsid w:val="00D952CC"/>
    <w:rsid w:val="00D95625"/>
    <w:rsid w:val="00D96015"/>
    <w:rsid w:val="00D963A7"/>
    <w:rsid w:val="00D9648D"/>
    <w:rsid w:val="00D97047"/>
    <w:rsid w:val="00DA0227"/>
    <w:rsid w:val="00DA05C9"/>
    <w:rsid w:val="00DA0FB4"/>
    <w:rsid w:val="00DA136F"/>
    <w:rsid w:val="00DA1C80"/>
    <w:rsid w:val="00DA239C"/>
    <w:rsid w:val="00DA2DE6"/>
    <w:rsid w:val="00DA307C"/>
    <w:rsid w:val="00DA356F"/>
    <w:rsid w:val="00DA3BBC"/>
    <w:rsid w:val="00DA3EE0"/>
    <w:rsid w:val="00DA401E"/>
    <w:rsid w:val="00DA42B4"/>
    <w:rsid w:val="00DA4CD0"/>
    <w:rsid w:val="00DA4F3F"/>
    <w:rsid w:val="00DA5103"/>
    <w:rsid w:val="00DA550A"/>
    <w:rsid w:val="00DA5A00"/>
    <w:rsid w:val="00DA5C3B"/>
    <w:rsid w:val="00DA5E49"/>
    <w:rsid w:val="00DA6ACC"/>
    <w:rsid w:val="00DA7287"/>
    <w:rsid w:val="00DA7675"/>
    <w:rsid w:val="00DB0211"/>
    <w:rsid w:val="00DB1261"/>
    <w:rsid w:val="00DB2164"/>
    <w:rsid w:val="00DB2361"/>
    <w:rsid w:val="00DB2F6D"/>
    <w:rsid w:val="00DB308E"/>
    <w:rsid w:val="00DB351E"/>
    <w:rsid w:val="00DB36A8"/>
    <w:rsid w:val="00DB36D6"/>
    <w:rsid w:val="00DB4B6E"/>
    <w:rsid w:val="00DB59F5"/>
    <w:rsid w:val="00DB6770"/>
    <w:rsid w:val="00DB68BD"/>
    <w:rsid w:val="00DB6B27"/>
    <w:rsid w:val="00DB7D09"/>
    <w:rsid w:val="00DC01A1"/>
    <w:rsid w:val="00DC087A"/>
    <w:rsid w:val="00DC0B37"/>
    <w:rsid w:val="00DC12B5"/>
    <w:rsid w:val="00DC3022"/>
    <w:rsid w:val="00DC3130"/>
    <w:rsid w:val="00DC3377"/>
    <w:rsid w:val="00DC34ED"/>
    <w:rsid w:val="00DC35E9"/>
    <w:rsid w:val="00DC41C9"/>
    <w:rsid w:val="00DC5569"/>
    <w:rsid w:val="00DC5BCA"/>
    <w:rsid w:val="00DC6096"/>
    <w:rsid w:val="00DC68F0"/>
    <w:rsid w:val="00DD113C"/>
    <w:rsid w:val="00DD3122"/>
    <w:rsid w:val="00DD3535"/>
    <w:rsid w:val="00DD38B3"/>
    <w:rsid w:val="00DD5DCB"/>
    <w:rsid w:val="00DD64E7"/>
    <w:rsid w:val="00DD6913"/>
    <w:rsid w:val="00DD69ED"/>
    <w:rsid w:val="00DD7DAC"/>
    <w:rsid w:val="00DD7DB4"/>
    <w:rsid w:val="00DE02CF"/>
    <w:rsid w:val="00DE0A64"/>
    <w:rsid w:val="00DE22D1"/>
    <w:rsid w:val="00DE23B9"/>
    <w:rsid w:val="00DE24EB"/>
    <w:rsid w:val="00DE26D0"/>
    <w:rsid w:val="00DE4040"/>
    <w:rsid w:val="00DE41B6"/>
    <w:rsid w:val="00DE4320"/>
    <w:rsid w:val="00DE47E9"/>
    <w:rsid w:val="00DE580A"/>
    <w:rsid w:val="00DE6A82"/>
    <w:rsid w:val="00DE7005"/>
    <w:rsid w:val="00DE7024"/>
    <w:rsid w:val="00DE7E9C"/>
    <w:rsid w:val="00DF2D87"/>
    <w:rsid w:val="00DF3C31"/>
    <w:rsid w:val="00DF508D"/>
    <w:rsid w:val="00DF50E6"/>
    <w:rsid w:val="00DF50ED"/>
    <w:rsid w:val="00DF6391"/>
    <w:rsid w:val="00DF673A"/>
    <w:rsid w:val="00DF6864"/>
    <w:rsid w:val="00DF7047"/>
    <w:rsid w:val="00E0017F"/>
    <w:rsid w:val="00E00A0E"/>
    <w:rsid w:val="00E01076"/>
    <w:rsid w:val="00E012C3"/>
    <w:rsid w:val="00E033FB"/>
    <w:rsid w:val="00E04198"/>
    <w:rsid w:val="00E048C9"/>
    <w:rsid w:val="00E04BEF"/>
    <w:rsid w:val="00E04EF8"/>
    <w:rsid w:val="00E05B9F"/>
    <w:rsid w:val="00E05D09"/>
    <w:rsid w:val="00E05D93"/>
    <w:rsid w:val="00E07737"/>
    <w:rsid w:val="00E07B87"/>
    <w:rsid w:val="00E10449"/>
    <w:rsid w:val="00E109FA"/>
    <w:rsid w:val="00E10ED9"/>
    <w:rsid w:val="00E112F1"/>
    <w:rsid w:val="00E1198D"/>
    <w:rsid w:val="00E123F3"/>
    <w:rsid w:val="00E128C9"/>
    <w:rsid w:val="00E12917"/>
    <w:rsid w:val="00E13244"/>
    <w:rsid w:val="00E13861"/>
    <w:rsid w:val="00E1447C"/>
    <w:rsid w:val="00E14A92"/>
    <w:rsid w:val="00E154D2"/>
    <w:rsid w:val="00E1551C"/>
    <w:rsid w:val="00E16AC6"/>
    <w:rsid w:val="00E17C19"/>
    <w:rsid w:val="00E200DA"/>
    <w:rsid w:val="00E209E9"/>
    <w:rsid w:val="00E20C64"/>
    <w:rsid w:val="00E220FA"/>
    <w:rsid w:val="00E22397"/>
    <w:rsid w:val="00E2286C"/>
    <w:rsid w:val="00E232A1"/>
    <w:rsid w:val="00E23659"/>
    <w:rsid w:val="00E241DD"/>
    <w:rsid w:val="00E24267"/>
    <w:rsid w:val="00E248C9"/>
    <w:rsid w:val="00E2517E"/>
    <w:rsid w:val="00E25774"/>
    <w:rsid w:val="00E25C67"/>
    <w:rsid w:val="00E263A3"/>
    <w:rsid w:val="00E26498"/>
    <w:rsid w:val="00E2699B"/>
    <w:rsid w:val="00E26BAD"/>
    <w:rsid w:val="00E26F44"/>
    <w:rsid w:val="00E275C6"/>
    <w:rsid w:val="00E305F4"/>
    <w:rsid w:val="00E305FC"/>
    <w:rsid w:val="00E306A6"/>
    <w:rsid w:val="00E3078D"/>
    <w:rsid w:val="00E30F31"/>
    <w:rsid w:val="00E3154B"/>
    <w:rsid w:val="00E32256"/>
    <w:rsid w:val="00E32806"/>
    <w:rsid w:val="00E32921"/>
    <w:rsid w:val="00E32DD0"/>
    <w:rsid w:val="00E33E9C"/>
    <w:rsid w:val="00E3579B"/>
    <w:rsid w:val="00E35825"/>
    <w:rsid w:val="00E35EFD"/>
    <w:rsid w:val="00E36048"/>
    <w:rsid w:val="00E36E64"/>
    <w:rsid w:val="00E36F7A"/>
    <w:rsid w:val="00E37521"/>
    <w:rsid w:val="00E400AF"/>
    <w:rsid w:val="00E40EB5"/>
    <w:rsid w:val="00E40F22"/>
    <w:rsid w:val="00E4157A"/>
    <w:rsid w:val="00E42E5B"/>
    <w:rsid w:val="00E436FC"/>
    <w:rsid w:val="00E4401B"/>
    <w:rsid w:val="00E453E8"/>
    <w:rsid w:val="00E46222"/>
    <w:rsid w:val="00E466C4"/>
    <w:rsid w:val="00E46BA5"/>
    <w:rsid w:val="00E47524"/>
    <w:rsid w:val="00E50180"/>
    <w:rsid w:val="00E506B1"/>
    <w:rsid w:val="00E51162"/>
    <w:rsid w:val="00E515B8"/>
    <w:rsid w:val="00E52F78"/>
    <w:rsid w:val="00E5308B"/>
    <w:rsid w:val="00E531F6"/>
    <w:rsid w:val="00E53554"/>
    <w:rsid w:val="00E542BE"/>
    <w:rsid w:val="00E542E5"/>
    <w:rsid w:val="00E56E8D"/>
    <w:rsid w:val="00E572A0"/>
    <w:rsid w:val="00E57783"/>
    <w:rsid w:val="00E57D06"/>
    <w:rsid w:val="00E60A23"/>
    <w:rsid w:val="00E61507"/>
    <w:rsid w:val="00E62DA6"/>
    <w:rsid w:val="00E630CD"/>
    <w:rsid w:val="00E63DEF"/>
    <w:rsid w:val="00E6477A"/>
    <w:rsid w:val="00E651A1"/>
    <w:rsid w:val="00E652FB"/>
    <w:rsid w:val="00E66193"/>
    <w:rsid w:val="00E66296"/>
    <w:rsid w:val="00E66359"/>
    <w:rsid w:val="00E669A1"/>
    <w:rsid w:val="00E67555"/>
    <w:rsid w:val="00E67894"/>
    <w:rsid w:val="00E704B9"/>
    <w:rsid w:val="00E705B6"/>
    <w:rsid w:val="00E70696"/>
    <w:rsid w:val="00E71F79"/>
    <w:rsid w:val="00E734C0"/>
    <w:rsid w:val="00E7396E"/>
    <w:rsid w:val="00E73EB0"/>
    <w:rsid w:val="00E74409"/>
    <w:rsid w:val="00E750A1"/>
    <w:rsid w:val="00E75B22"/>
    <w:rsid w:val="00E76713"/>
    <w:rsid w:val="00E76D7C"/>
    <w:rsid w:val="00E80171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6405"/>
    <w:rsid w:val="00E8750F"/>
    <w:rsid w:val="00E875B9"/>
    <w:rsid w:val="00E879D9"/>
    <w:rsid w:val="00E90AB2"/>
    <w:rsid w:val="00E90DEE"/>
    <w:rsid w:val="00E91CCA"/>
    <w:rsid w:val="00E92143"/>
    <w:rsid w:val="00E92C63"/>
    <w:rsid w:val="00E9352F"/>
    <w:rsid w:val="00E93D93"/>
    <w:rsid w:val="00E940F1"/>
    <w:rsid w:val="00E943F0"/>
    <w:rsid w:val="00E94CD9"/>
    <w:rsid w:val="00E95D96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4F89"/>
    <w:rsid w:val="00EA5653"/>
    <w:rsid w:val="00EA609D"/>
    <w:rsid w:val="00EA65DB"/>
    <w:rsid w:val="00EA6C4B"/>
    <w:rsid w:val="00EA710B"/>
    <w:rsid w:val="00EA7AC3"/>
    <w:rsid w:val="00EB0BEC"/>
    <w:rsid w:val="00EB1121"/>
    <w:rsid w:val="00EB1863"/>
    <w:rsid w:val="00EB1932"/>
    <w:rsid w:val="00EB1A14"/>
    <w:rsid w:val="00EB1A26"/>
    <w:rsid w:val="00EB2713"/>
    <w:rsid w:val="00EB28E4"/>
    <w:rsid w:val="00EB2DA7"/>
    <w:rsid w:val="00EB386F"/>
    <w:rsid w:val="00EB3F55"/>
    <w:rsid w:val="00EB56C6"/>
    <w:rsid w:val="00EB57FF"/>
    <w:rsid w:val="00EB5A54"/>
    <w:rsid w:val="00EB5AAC"/>
    <w:rsid w:val="00EB6042"/>
    <w:rsid w:val="00EB644F"/>
    <w:rsid w:val="00EB6E74"/>
    <w:rsid w:val="00EB7F66"/>
    <w:rsid w:val="00EC0BBD"/>
    <w:rsid w:val="00EC0F05"/>
    <w:rsid w:val="00EC158D"/>
    <w:rsid w:val="00EC169B"/>
    <w:rsid w:val="00EC16B6"/>
    <w:rsid w:val="00EC20AC"/>
    <w:rsid w:val="00EC34EB"/>
    <w:rsid w:val="00EC416C"/>
    <w:rsid w:val="00EC46BC"/>
    <w:rsid w:val="00EC503D"/>
    <w:rsid w:val="00EC56B3"/>
    <w:rsid w:val="00EC5D19"/>
    <w:rsid w:val="00ED01D5"/>
    <w:rsid w:val="00ED17DD"/>
    <w:rsid w:val="00ED17FC"/>
    <w:rsid w:val="00ED1965"/>
    <w:rsid w:val="00ED329F"/>
    <w:rsid w:val="00ED394D"/>
    <w:rsid w:val="00ED3960"/>
    <w:rsid w:val="00ED4044"/>
    <w:rsid w:val="00ED5DC9"/>
    <w:rsid w:val="00ED5ED3"/>
    <w:rsid w:val="00ED7D2E"/>
    <w:rsid w:val="00EE030B"/>
    <w:rsid w:val="00EE1427"/>
    <w:rsid w:val="00EE1887"/>
    <w:rsid w:val="00EE22C3"/>
    <w:rsid w:val="00EE290D"/>
    <w:rsid w:val="00EE3C3E"/>
    <w:rsid w:val="00EE3D2D"/>
    <w:rsid w:val="00EE40A2"/>
    <w:rsid w:val="00EE4316"/>
    <w:rsid w:val="00EE5F94"/>
    <w:rsid w:val="00EE777E"/>
    <w:rsid w:val="00EE77EA"/>
    <w:rsid w:val="00EE7E7F"/>
    <w:rsid w:val="00EF003C"/>
    <w:rsid w:val="00EF028A"/>
    <w:rsid w:val="00EF03BC"/>
    <w:rsid w:val="00EF05F9"/>
    <w:rsid w:val="00EF2B9F"/>
    <w:rsid w:val="00EF3C78"/>
    <w:rsid w:val="00EF3F4F"/>
    <w:rsid w:val="00EF45C1"/>
    <w:rsid w:val="00EF49A2"/>
    <w:rsid w:val="00EF5336"/>
    <w:rsid w:val="00EF5BB8"/>
    <w:rsid w:val="00EF68B6"/>
    <w:rsid w:val="00EF711E"/>
    <w:rsid w:val="00EF7422"/>
    <w:rsid w:val="00EF7AE0"/>
    <w:rsid w:val="00F00061"/>
    <w:rsid w:val="00F007D2"/>
    <w:rsid w:val="00F0087D"/>
    <w:rsid w:val="00F0139A"/>
    <w:rsid w:val="00F01998"/>
    <w:rsid w:val="00F01AA5"/>
    <w:rsid w:val="00F01CB0"/>
    <w:rsid w:val="00F01EDF"/>
    <w:rsid w:val="00F02F8F"/>
    <w:rsid w:val="00F030BD"/>
    <w:rsid w:val="00F03DAF"/>
    <w:rsid w:val="00F03E9A"/>
    <w:rsid w:val="00F041DF"/>
    <w:rsid w:val="00F045D4"/>
    <w:rsid w:val="00F047B3"/>
    <w:rsid w:val="00F04E22"/>
    <w:rsid w:val="00F0508E"/>
    <w:rsid w:val="00F05672"/>
    <w:rsid w:val="00F06D6F"/>
    <w:rsid w:val="00F078AF"/>
    <w:rsid w:val="00F10E32"/>
    <w:rsid w:val="00F1153B"/>
    <w:rsid w:val="00F11FC6"/>
    <w:rsid w:val="00F12626"/>
    <w:rsid w:val="00F12CA2"/>
    <w:rsid w:val="00F12D09"/>
    <w:rsid w:val="00F13BA1"/>
    <w:rsid w:val="00F149DF"/>
    <w:rsid w:val="00F1526A"/>
    <w:rsid w:val="00F15CCB"/>
    <w:rsid w:val="00F15CE7"/>
    <w:rsid w:val="00F16B7C"/>
    <w:rsid w:val="00F17D55"/>
    <w:rsid w:val="00F20B00"/>
    <w:rsid w:val="00F218B9"/>
    <w:rsid w:val="00F22272"/>
    <w:rsid w:val="00F23CA1"/>
    <w:rsid w:val="00F23F91"/>
    <w:rsid w:val="00F26181"/>
    <w:rsid w:val="00F263C8"/>
    <w:rsid w:val="00F271D2"/>
    <w:rsid w:val="00F276BF"/>
    <w:rsid w:val="00F30D89"/>
    <w:rsid w:val="00F3194A"/>
    <w:rsid w:val="00F32EF9"/>
    <w:rsid w:val="00F33191"/>
    <w:rsid w:val="00F34F0F"/>
    <w:rsid w:val="00F3544B"/>
    <w:rsid w:val="00F35B12"/>
    <w:rsid w:val="00F36076"/>
    <w:rsid w:val="00F37173"/>
    <w:rsid w:val="00F3763B"/>
    <w:rsid w:val="00F37A8A"/>
    <w:rsid w:val="00F37F61"/>
    <w:rsid w:val="00F408E1"/>
    <w:rsid w:val="00F419DD"/>
    <w:rsid w:val="00F41DD8"/>
    <w:rsid w:val="00F43252"/>
    <w:rsid w:val="00F44319"/>
    <w:rsid w:val="00F447F7"/>
    <w:rsid w:val="00F45309"/>
    <w:rsid w:val="00F4631B"/>
    <w:rsid w:val="00F463C2"/>
    <w:rsid w:val="00F464A7"/>
    <w:rsid w:val="00F46D17"/>
    <w:rsid w:val="00F476BF"/>
    <w:rsid w:val="00F47F21"/>
    <w:rsid w:val="00F504B4"/>
    <w:rsid w:val="00F534D4"/>
    <w:rsid w:val="00F53BFD"/>
    <w:rsid w:val="00F54828"/>
    <w:rsid w:val="00F54D7C"/>
    <w:rsid w:val="00F55174"/>
    <w:rsid w:val="00F5533C"/>
    <w:rsid w:val="00F55471"/>
    <w:rsid w:val="00F555AE"/>
    <w:rsid w:val="00F55E31"/>
    <w:rsid w:val="00F56CC3"/>
    <w:rsid w:val="00F5752E"/>
    <w:rsid w:val="00F61098"/>
    <w:rsid w:val="00F61552"/>
    <w:rsid w:val="00F61767"/>
    <w:rsid w:val="00F61D9B"/>
    <w:rsid w:val="00F620C6"/>
    <w:rsid w:val="00F64785"/>
    <w:rsid w:val="00F64A92"/>
    <w:rsid w:val="00F64B80"/>
    <w:rsid w:val="00F64F3F"/>
    <w:rsid w:val="00F658A7"/>
    <w:rsid w:val="00F65C8E"/>
    <w:rsid w:val="00F70156"/>
    <w:rsid w:val="00F70223"/>
    <w:rsid w:val="00F7058E"/>
    <w:rsid w:val="00F707CB"/>
    <w:rsid w:val="00F70891"/>
    <w:rsid w:val="00F70F84"/>
    <w:rsid w:val="00F71961"/>
    <w:rsid w:val="00F727ED"/>
    <w:rsid w:val="00F72F2E"/>
    <w:rsid w:val="00F75210"/>
    <w:rsid w:val="00F756CA"/>
    <w:rsid w:val="00F75A3F"/>
    <w:rsid w:val="00F765E6"/>
    <w:rsid w:val="00F77153"/>
    <w:rsid w:val="00F77BCF"/>
    <w:rsid w:val="00F8036B"/>
    <w:rsid w:val="00F805A3"/>
    <w:rsid w:val="00F80917"/>
    <w:rsid w:val="00F839E0"/>
    <w:rsid w:val="00F8564B"/>
    <w:rsid w:val="00F85F07"/>
    <w:rsid w:val="00F85F59"/>
    <w:rsid w:val="00F85F99"/>
    <w:rsid w:val="00F86540"/>
    <w:rsid w:val="00F86777"/>
    <w:rsid w:val="00F8723A"/>
    <w:rsid w:val="00F901B3"/>
    <w:rsid w:val="00F90BE6"/>
    <w:rsid w:val="00F90FF8"/>
    <w:rsid w:val="00F912E7"/>
    <w:rsid w:val="00F91B8A"/>
    <w:rsid w:val="00F9290A"/>
    <w:rsid w:val="00F92CF1"/>
    <w:rsid w:val="00F93A95"/>
    <w:rsid w:val="00F94902"/>
    <w:rsid w:val="00F957E1"/>
    <w:rsid w:val="00F95A07"/>
    <w:rsid w:val="00F95A46"/>
    <w:rsid w:val="00F97632"/>
    <w:rsid w:val="00FA18D3"/>
    <w:rsid w:val="00FA230D"/>
    <w:rsid w:val="00FA282D"/>
    <w:rsid w:val="00FA3162"/>
    <w:rsid w:val="00FA3AC1"/>
    <w:rsid w:val="00FA48B8"/>
    <w:rsid w:val="00FA591B"/>
    <w:rsid w:val="00FA5E91"/>
    <w:rsid w:val="00FA6255"/>
    <w:rsid w:val="00FA7158"/>
    <w:rsid w:val="00FA716A"/>
    <w:rsid w:val="00FA789C"/>
    <w:rsid w:val="00FA7F64"/>
    <w:rsid w:val="00FB01FC"/>
    <w:rsid w:val="00FB08AE"/>
    <w:rsid w:val="00FB1472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061B"/>
    <w:rsid w:val="00FC169B"/>
    <w:rsid w:val="00FC1891"/>
    <w:rsid w:val="00FC1972"/>
    <w:rsid w:val="00FC1F82"/>
    <w:rsid w:val="00FC2D07"/>
    <w:rsid w:val="00FC2EE8"/>
    <w:rsid w:val="00FC3599"/>
    <w:rsid w:val="00FC3B86"/>
    <w:rsid w:val="00FC3BCC"/>
    <w:rsid w:val="00FC49A6"/>
    <w:rsid w:val="00FC5D8A"/>
    <w:rsid w:val="00FC626B"/>
    <w:rsid w:val="00FC74A9"/>
    <w:rsid w:val="00FC758B"/>
    <w:rsid w:val="00FC75F1"/>
    <w:rsid w:val="00FC7AE2"/>
    <w:rsid w:val="00FD0641"/>
    <w:rsid w:val="00FD0AE5"/>
    <w:rsid w:val="00FD0B48"/>
    <w:rsid w:val="00FD198F"/>
    <w:rsid w:val="00FD1CFF"/>
    <w:rsid w:val="00FD221C"/>
    <w:rsid w:val="00FD2ADA"/>
    <w:rsid w:val="00FD405A"/>
    <w:rsid w:val="00FD6C66"/>
    <w:rsid w:val="00FD6F5F"/>
    <w:rsid w:val="00FD79EF"/>
    <w:rsid w:val="00FD7F51"/>
    <w:rsid w:val="00FE09A2"/>
    <w:rsid w:val="00FE373E"/>
    <w:rsid w:val="00FE3748"/>
    <w:rsid w:val="00FE3F26"/>
    <w:rsid w:val="00FE41BE"/>
    <w:rsid w:val="00FE451F"/>
    <w:rsid w:val="00FE47AF"/>
    <w:rsid w:val="00FE539B"/>
    <w:rsid w:val="00FE5B1B"/>
    <w:rsid w:val="00FE5D37"/>
    <w:rsid w:val="00FE6124"/>
    <w:rsid w:val="00FE6293"/>
    <w:rsid w:val="00FE658A"/>
    <w:rsid w:val="00FE70D3"/>
    <w:rsid w:val="00FE765F"/>
    <w:rsid w:val="00FE7722"/>
    <w:rsid w:val="00FF01B4"/>
    <w:rsid w:val="00FF02EC"/>
    <w:rsid w:val="00FF03C6"/>
    <w:rsid w:val="00FF0DFD"/>
    <w:rsid w:val="00FF0F0E"/>
    <w:rsid w:val="00FF0F96"/>
    <w:rsid w:val="00FF16B3"/>
    <w:rsid w:val="00FF268C"/>
    <w:rsid w:val="00FF273A"/>
    <w:rsid w:val="00FF2F54"/>
    <w:rsid w:val="00FF36DD"/>
    <w:rsid w:val="00FF39BA"/>
    <w:rsid w:val="00FF41E7"/>
    <w:rsid w:val="00FF4E44"/>
    <w:rsid w:val="00FF52AD"/>
    <w:rsid w:val="00FF667E"/>
    <w:rsid w:val="440E6DED"/>
    <w:rsid w:val="544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81BAE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>
      <Terms xmlns="http://schemas.microsoft.com/office/infopath/2007/PartnerControls"/>
    </lcf76f155ced4ddcb4097134ff3c332f>
    <Title0 xmlns="9a0aabef-1fc0-46b7-b647-e94c711a7d4b" xsi:nil="true"/>
    <_dlc_DocId xmlns="ae7ac70a-1cc2-41c2-9d13-f7e83872a97a">OPUS-1663038392-387221</_dlc_DocId>
    <_dlc_DocIdUrl xmlns="ae7ac70a-1cc2-41c2-9d13-f7e83872a97a">
      <Url>https://hanmicokr.sharepoint.com/sites/REQT_1463205503853/_layouts/15/DocIdRedir.aspx?ID=OPUS-1663038392-387221</Url>
      <Description>OPUS-1663038392-387221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ArchiverLinkFileType xmlns="9a0aabef-1fc0-46b7-b647-e94c711a7d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7" ma:contentTypeDescription="새 문서를 만듭니다." ma:contentTypeScope="" ma:versionID="5b3eaac110a7e8b4677faa4293d3ca76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294fa95f08f0a44446ca91888dc694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D375-5BF2-4463-B90B-36794E850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0DCFF-F4A1-4237-9AEB-F3BCE7425F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940A42-03EB-4692-A04F-96F6C26419A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e7ac70a-1cc2-41c2-9d13-f7e83872a97a"/>
    <ds:schemaRef ds:uri="http://schemas.openxmlformats.org/package/2006/metadata/core-properties"/>
    <ds:schemaRef ds:uri="http://purl.org/dc/dcmitype/"/>
    <ds:schemaRef ds:uri="9a0aabef-1fc0-46b7-b647-e94c711a7d4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DB65FC6-FA47-4A71-8F2A-A55A66723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006B76-E26A-4A18-AC82-CFBDBF30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장진혁C[Hanmi Pharm](한미약품/홍보그룹)</cp:lastModifiedBy>
  <cp:revision>579</cp:revision>
  <cp:lastPrinted>2024-09-19T02:19:00Z</cp:lastPrinted>
  <dcterms:created xsi:type="dcterms:W3CDTF">2024-09-19T01:49:00Z</dcterms:created>
  <dcterms:modified xsi:type="dcterms:W3CDTF">2025-04-07T00:47:00Z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0x010100580A80D73E1C6443BAEBDBAD10E956DD</vt:lpwstr>
  </op:property>
  <op:property fmtid="{D5CDD505-2E9C-101B-9397-08002B2CF9AE}" pid="3" name="MediaServiceImageTags">
    <vt:lpwstr/>
  </op:property>
  <op:property fmtid="{D5CDD505-2E9C-101B-9397-08002B2CF9AE}" pid="4" name="_dlc_DocIdItemGuid">
    <vt:lpwstr>4ce505f6-1a10-47b7-b8f9-fd92fa439db7</vt:lpwstr>
  </op:property>
  <op:property fmtid="{D5CDD505-2E9C-101B-9397-08002B2CF9AE}" pid="5" name="RevIMBCS">
    <vt:lpwstr>27;#아카이빙 파일|06c27849-112f-4b64-9aa0-734f531c0582</vt:lpwstr>
  </op:property>
</op:Properties>
</file>