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42" w:rightFromText="142" w:vertAnchor="text" w:horzAnchor="margin" w:tblpY="-36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9C14FB" w:rsidRPr="00C7668A" w:rsidTr="009C14FB">
        <w:tc>
          <w:tcPr>
            <w:tcW w:w="1348" w:type="dxa"/>
          </w:tcPr>
          <w:p w:rsidR="009C14FB" w:rsidRPr="00C7668A" w:rsidRDefault="009C14FB" w:rsidP="009C14FB">
            <w:pPr>
              <w:jc w:val="center"/>
              <w:rPr>
                <w:b/>
              </w:rPr>
            </w:pPr>
            <w:r w:rsidRPr="00C7668A">
              <w:rPr>
                <w:rFonts w:hint="eastAsia"/>
                <w:b/>
              </w:rPr>
              <w:t>자료배포</w:t>
            </w:r>
          </w:p>
        </w:tc>
        <w:tc>
          <w:tcPr>
            <w:tcW w:w="7648" w:type="dxa"/>
            <w:gridSpan w:val="2"/>
          </w:tcPr>
          <w:p w:rsidR="009C14FB" w:rsidRPr="00C7668A" w:rsidRDefault="009C14FB" w:rsidP="003C5CDB">
            <w:r w:rsidRPr="00C7668A">
              <w:rPr>
                <w:rFonts w:hint="eastAsia"/>
              </w:rPr>
              <w:t>20</w:t>
            </w:r>
            <w:r w:rsidR="0052138B">
              <w:t>24</w:t>
            </w:r>
            <w:r w:rsidRPr="00C7668A">
              <w:rPr>
                <w:rFonts w:hint="eastAsia"/>
              </w:rPr>
              <w:t>.</w:t>
            </w:r>
            <w:r w:rsidR="0050164D">
              <w:t>06</w:t>
            </w:r>
            <w:r w:rsidR="007C214D">
              <w:t>.25</w:t>
            </w:r>
          </w:p>
        </w:tc>
      </w:tr>
      <w:tr w:rsidR="009C14FB" w:rsidRPr="00C7668A" w:rsidTr="009C14FB">
        <w:tc>
          <w:tcPr>
            <w:tcW w:w="1348" w:type="dxa"/>
          </w:tcPr>
          <w:p w:rsidR="009C14FB" w:rsidRPr="00C7668A" w:rsidRDefault="009C14FB" w:rsidP="009C14FB">
            <w:pPr>
              <w:jc w:val="center"/>
              <w:rPr>
                <w:b/>
              </w:rPr>
            </w:pPr>
            <w:r w:rsidRPr="00C7668A">
              <w:rPr>
                <w:rFonts w:hint="eastAsia"/>
                <w:b/>
              </w:rPr>
              <w:t>보도요청</w:t>
            </w:r>
          </w:p>
        </w:tc>
        <w:tc>
          <w:tcPr>
            <w:tcW w:w="7648" w:type="dxa"/>
            <w:gridSpan w:val="2"/>
          </w:tcPr>
          <w:p w:rsidR="009C14FB" w:rsidRPr="00C7668A" w:rsidRDefault="009C14FB" w:rsidP="009C14FB">
            <w:r w:rsidRPr="00C7668A">
              <w:rPr>
                <w:rFonts w:hint="eastAsia"/>
              </w:rPr>
              <w:t>배포 이후</w:t>
            </w:r>
          </w:p>
        </w:tc>
      </w:tr>
      <w:tr w:rsidR="009C14FB" w:rsidRPr="00C7668A" w:rsidTr="009C14FB">
        <w:tc>
          <w:tcPr>
            <w:tcW w:w="1348" w:type="dxa"/>
            <w:vAlign w:val="center"/>
          </w:tcPr>
          <w:p w:rsidR="009C14FB" w:rsidRPr="00C7668A" w:rsidRDefault="009C14FB" w:rsidP="009C14FB">
            <w:pPr>
              <w:jc w:val="center"/>
              <w:rPr>
                <w:b/>
              </w:rPr>
            </w:pPr>
            <w:r w:rsidRPr="00C7668A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:rsidR="006F558E" w:rsidRDefault="006F558E" w:rsidP="009C14FB">
            <w:r>
              <w:rPr>
                <w:rFonts w:hint="eastAsia"/>
              </w:rPr>
              <w:t>장진혁</w:t>
            </w:r>
            <w:r w:rsidR="009C14FB" w:rsidRPr="00C7668A">
              <w:t xml:space="preserve"> </w:t>
            </w:r>
            <w:r>
              <w:rPr>
                <w:rFonts w:hint="eastAsia"/>
              </w:rPr>
              <w:t>과</w:t>
            </w:r>
            <w:r w:rsidR="009C14FB" w:rsidRPr="00C7668A">
              <w:t>장</w:t>
            </w:r>
            <w:r>
              <w:t xml:space="preserve"> T: 02 410 0429</w:t>
            </w:r>
          </w:p>
          <w:p w:rsidR="009C14FB" w:rsidRPr="00C7668A" w:rsidRDefault="006F558E" w:rsidP="009C14FB">
            <w:r>
              <w:rPr>
                <w:rFonts w:hint="eastAsia"/>
              </w:rPr>
              <w:t>남예주 과장</w:t>
            </w:r>
            <w:r w:rsidR="009C14FB" w:rsidRPr="00C7668A">
              <w:t xml:space="preserve"> </w:t>
            </w:r>
            <w:r>
              <w:t>T: 02 410</w:t>
            </w:r>
            <w:r w:rsidR="006621AE">
              <w:t xml:space="preserve"> 9089</w:t>
            </w:r>
          </w:p>
          <w:p w:rsidR="009C14FB" w:rsidRPr="00C7668A" w:rsidRDefault="006F558E" w:rsidP="003C5CDB">
            <w:r>
              <w:rPr>
                <w:rFonts w:hint="eastAsia"/>
              </w:rPr>
              <w:t>김예지</w:t>
            </w:r>
            <w:r w:rsidR="009C14FB" w:rsidRPr="00C7668A">
              <w:t xml:space="preserve"> </w:t>
            </w:r>
            <w:r>
              <w:rPr>
                <w:rFonts w:hint="eastAsia"/>
              </w:rPr>
              <w:t>대리</w:t>
            </w:r>
            <w:r w:rsidR="009C14FB" w:rsidRPr="00C7668A">
              <w:t xml:space="preserve"> T: 02 410 </w:t>
            </w:r>
            <w:r w:rsidR="006621AE">
              <w:t>0411</w:t>
            </w:r>
          </w:p>
        </w:tc>
        <w:tc>
          <w:tcPr>
            <w:tcW w:w="2986" w:type="dxa"/>
            <w:vAlign w:val="center"/>
          </w:tcPr>
          <w:p w:rsidR="009C14FB" w:rsidRPr="00C7668A" w:rsidRDefault="009C14FB" w:rsidP="009C14FB">
            <w:r w:rsidRPr="00C7668A">
              <w:rPr>
                <w:rFonts w:hint="eastAsia"/>
              </w:rPr>
              <w:t xml:space="preserve">Email: </w:t>
            </w:r>
          </w:p>
          <w:p w:rsidR="009C14FB" w:rsidRPr="00C7668A" w:rsidRDefault="009C14FB" w:rsidP="009C14FB">
            <w:r w:rsidRPr="00C7668A">
              <w:rPr>
                <w:rFonts w:hint="eastAsia"/>
              </w:rPr>
              <w:t>pa@hanmi.co.kr</w:t>
            </w:r>
          </w:p>
        </w:tc>
      </w:tr>
    </w:tbl>
    <w:p w:rsidR="00117015" w:rsidRPr="00AA7EEF" w:rsidRDefault="00117015" w:rsidP="006F6832">
      <w:pPr>
        <w:spacing w:after="0" w:line="240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F54282" w:rsidRPr="00923A90" w:rsidRDefault="00ED24D8" w:rsidP="0028586A">
      <w:pPr>
        <w:spacing w:after="0" w:line="240" w:lineRule="auto"/>
        <w:ind w:left="1960" w:hangingChars="700" w:hanging="1960"/>
        <w:jc w:val="left"/>
        <w:rPr>
          <w:rFonts w:ascii="맑은 고딕" w:eastAsia="맑은 고딕" w:hAnsi="맑은 고딕" w:cs="Times New Roman"/>
          <w:b/>
          <w:bCs/>
          <w:spacing w:val="-30"/>
          <w:sz w:val="34"/>
          <w:szCs w:val="34"/>
        </w:rPr>
      </w:pPr>
      <w:r w:rsidRPr="005E7A29">
        <w:rPr>
          <w:rFonts w:ascii="맑은 고딕" w:eastAsia="맑은 고딕" w:hAnsi="맑은 고딕" w:cs="Times New Roman" w:hint="eastAsia"/>
          <w:b/>
          <w:bCs/>
          <w:spacing w:val="-30"/>
          <w:sz w:val="34"/>
          <w:szCs w:val="34"/>
        </w:rPr>
        <w:t>한미</w:t>
      </w:r>
      <w:r w:rsidR="00923A90" w:rsidRPr="005E7A29">
        <w:rPr>
          <w:rFonts w:ascii="맑은 고딕" w:eastAsia="맑은 고딕" w:hAnsi="맑은 고딕" w:cs="Times New Roman" w:hint="eastAsia"/>
          <w:b/>
          <w:bCs/>
          <w:spacing w:val="-30"/>
          <w:sz w:val="34"/>
          <w:szCs w:val="34"/>
        </w:rPr>
        <w:t>약품</w:t>
      </w:r>
      <w:r w:rsidR="004E2D39" w:rsidRPr="005E7A29">
        <w:rPr>
          <w:rFonts w:ascii="맑은 고딕" w:eastAsia="맑은 고딕" w:hAnsi="맑은 고딕" w:cs="Times New Roman" w:hint="eastAsia"/>
          <w:b/>
          <w:bCs/>
          <w:spacing w:val="-30"/>
          <w:sz w:val="34"/>
          <w:szCs w:val="34"/>
        </w:rPr>
        <w:t xml:space="preserve"> </w:t>
      </w:r>
      <w:r w:rsidR="004E2D39" w:rsidRPr="005E7A29">
        <w:rPr>
          <w:rFonts w:ascii="맑은 고딕" w:eastAsia="맑은 고딕" w:hAnsi="맑은 고딕" w:cs="Times New Roman" w:hint="eastAsia"/>
          <w:b/>
          <w:bCs/>
          <w:spacing w:val="-30"/>
          <w:sz w:val="34"/>
          <w:szCs w:val="34"/>
          <w:u w:val="single"/>
        </w:rPr>
        <w:t xml:space="preserve">비만치료 </w:t>
      </w:r>
      <w:r w:rsidRPr="005E7A29">
        <w:rPr>
          <w:rFonts w:ascii="맑은 고딕" w:eastAsia="맑은 고딕" w:hAnsi="맑은 고딕" w:cs="Times New Roman"/>
          <w:b/>
          <w:bCs/>
          <w:spacing w:val="-30"/>
          <w:sz w:val="34"/>
          <w:szCs w:val="34"/>
          <w:u w:val="single"/>
        </w:rPr>
        <w:t>삼중작용제</w:t>
      </w:r>
      <w:r w:rsidRPr="005E7A29">
        <w:rPr>
          <w:rFonts w:ascii="맑은 고딕" w:eastAsia="맑은 고딕" w:hAnsi="맑은 고딕" w:cs="Times New Roman"/>
          <w:b/>
          <w:bCs/>
          <w:spacing w:val="-30"/>
          <w:sz w:val="34"/>
          <w:szCs w:val="34"/>
        </w:rPr>
        <w:t>,</w:t>
      </w:r>
      <w:r w:rsidRPr="00923A90">
        <w:rPr>
          <w:rFonts w:ascii="맑은 고딕" w:eastAsia="맑은 고딕" w:hAnsi="맑은 고딕" w:cs="Times New Roman"/>
          <w:b/>
          <w:bCs/>
          <w:spacing w:val="-30"/>
          <w:sz w:val="34"/>
          <w:szCs w:val="34"/>
        </w:rPr>
        <w:t xml:space="preserve"> </w:t>
      </w:r>
      <w:r w:rsidR="00923A90" w:rsidRPr="00923A90">
        <w:rPr>
          <w:rFonts w:ascii="맑은 고딕" w:eastAsia="맑은 고딕" w:hAnsi="맑은 고딕" w:cs="Times New Roman"/>
          <w:b/>
          <w:bCs/>
          <w:spacing w:val="-30"/>
          <w:sz w:val="34"/>
          <w:szCs w:val="34"/>
        </w:rPr>
        <w:t>‘</w:t>
      </w:r>
      <w:r w:rsidR="00923A90">
        <w:rPr>
          <w:rFonts w:ascii="맑은 고딕" w:eastAsia="맑은 고딕" w:hAnsi="맑은 고딕" w:cs="Times New Roman"/>
          <w:b/>
          <w:bCs/>
          <w:spacing w:val="-30"/>
          <w:sz w:val="34"/>
          <w:szCs w:val="34"/>
        </w:rPr>
        <w:t>Best-in-C</w:t>
      </w:r>
      <w:r w:rsidR="00923A90" w:rsidRPr="00923A90">
        <w:rPr>
          <w:rFonts w:ascii="맑은 고딕" w:eastAsia="맑은 고딕" w:hAnsi="맑은 고딕" w:cs="Times New Roman"/>
          <w:b/>
          <w:bCs/>
          <w:spacing w:val="-30"/>
          <w:sz w:val="34"/>
          <w:szCs w:val="34"/>
        </w:rPr>
        <w:t>lass’</w:t>
      </w:r>
      <w:r w:rsidR="00362F90" w:rsidRPr="00923A90">
        <w:rPr>
          <w:rFonts w:ascii="맑은 고딕" w:eastAsia="맑은 고딕" w:hAnsi="맑은 고딕" w:cs="Times New Roman"/>
          <w:b/>
          <w:bCs/>
          <w:spacing w:val="-30"/>
          <w:sz w:val="34"/>
          <w:szCs w:val="34"/>
        </w:rPr>
        <w:t xml:space="preserve"> </w:t>
      </w:r>
      <w:r w:rsidR="00923A90" w:rsidRPr="00923A90">
        <w:rPr>
          <w:rFonts w:ascii="맑은 고딕" w:eastAsia="맑은 고딕" w:hAnsi="맑은 고딕" w:cs="Times New Roman" w:hint="eastAsia"/>
          <w:b/>
          <w:bCs/>
          <w:spacing w:val="-30"/>
          <w:sz w:val="34"/>
          <w:szCs w:val="34"/>
        </w:rPr>
        <w:t>체중감소 효력</w:t>
      </w:r>
      <w:r w:rsidR="00362F90" w:rsidRPr="00923A90">
        <w:rPr>
          <w:rFonts w:ascii="맑은 고딕" w:eastAsia="맑은 고딕" w:hAnsi="맑은 고딕" w:cs="Times New Roman" w:hint="eastAsia"/>
          <w:b/>
          <w:bCs/>
          <w:spacing w:val="-30"/>
          <w:sz w:val="34"/>
          <w:szCs w:val="34"/>
        </w:rPr>
        <w:t xml:space="preserve"> </w:t>
      </w:r>
      <w:r w:rsidR="00BE7393" w:rsidRPr="00923A90">
        <w:rPr>
          <w:rFonts w:ascii="맑은 고딕" w:eastAsia="맑은 고딕" w:hAnsi="맑은 고딕" w:cs="Times New Roman" w:hint="eastAsia"/>
          <w:b/>
          <w:bCs/>
          <w:spacing w:val="-30"/>
          <w:sz w:val="34"/>
          <w:szCs w:val="34"/>
        </w:rPr>
        <w:t>확인</w:t>
      </w:r>
    </w:p>
    <w:p w:rsidR="00ED1520" w:rsidRPr="00D035A4" w:rsidRDefault="00ED1520" w:rsidP="00897649">
      <w:pPr>
        <w:spacing w:after="0" w:line="240" w:lineRule="auto"/>
        <w:ind w:firstLineChars="800" w:firstLine="1440"/>
        <w:jc w:val="left"/>
        <w:rPr>
          <w:rFonts w:ascii="맑은 고딕" w:eastAsia="맑은 고딕" w:hAnsi="맑은 고딕" w:cs="Times New Roman"/>
          <w:b/>
          <w:bCs/>
          <w:spacing w:val="-30"/>
          <w:sz w:val="32"/>
          <w:szCs w:val="32"/>
        </w:rPr>
      </w:pPr>
      <w:r w:rsidRPr="00ED1520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&lt;</w:t>
      </w:r>
      <w:r w:rsidRPr="00ED1520">
        <w:rPr>
          <w:rFonts w:ascii="맑은 고딕" w:eastAsia="맑은 고딕" w:hAnsi="맑은 고딕" w:cs="Times New Roman"/>
          <w:b/>
          <w:bCs/>
          <w:sz w:val="18"/>
          <w:szCs w:val="18"/>
        </w:rPr>
        <w:t>LA-</w:t>
      </w:r>
      <w:r w:rsidR="00204477">
        <w:rPr>
          <w:rFonts w:ascii="맑은 고딕" w:eastAsia="맑은 고딕" w:hAnsi="맑은 고딕" w:cs="Times New Roman"/>
          <w:b/>
          <w:bCs/>
          <w:sz w:val="18"/>
          <w:szCs w:val="18"/>
        </w:rPr>
        <w:t>GLP/GIP/GCG</w:t>
      </w:r>
      <w:r w:rsidRPr="00ED1520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,</w:t>
      </w:r>
      <w:r w:rsidRPr="00ED1520">
        <w:rPr>
          <w:rFonts w:ascii="맑은 고딕" w:eastAsia="맑은 고딕" w:hAnsi="맑은 고딕" w:cs="Times New Roman"/>
          <w:b/>
          <w:bCs/>
          <w:sz w:val="18"/>
          <w:szCs w:val="18"/>
        </w:rPr>
        <w:t xml:space="preserve"> HM15275&gt;</w:t>
      </w:r>
    </w:p>
    <w:p w:rsidR="00084E0E" w:rsidRPr="00A22180" w:rsidRDefault="00084E0E" w:rsidP="00AA7EEF">
      <w:pPr>
        <w:spacing w:after="0" w:line="180" w:lineRule="auto"/>
        <w:rPr>
          <w:sz w:val="6"/>
          <w:szCs w:val="6"/>
        </w:rPr>
      </w:pPr>
    </w:p>
    <w:p w:rsidR="00AA6B97" w:rsidRDefault="00F11B14" w:rsidP="00AA6B97">
      <w:pPr>
        <w:spacing w:after="0" w:line="180" w:lineRule="auto"/>
        <w:rPr>
          <w:rFonts w:ascii="맑은 고딕" w:eastAsia="맑은 고딕" w:hAnsi="맑은 고딕" w:cs="Times New Roman"/>
          <w:b/>
          <w:sz w:val="24"/>
        </w:rPr>
      </w:pPr>
      <w:r>
        <w:rPr>
          <w:rFonts w:ascii="맑은 고딕" w:eastAsia="맑은 고딕" w:hAnsi="맑은 고딕" w:cs="Times New Roman" w:hint="eastAsia"/>
          <w:b/>
          <w:sz w:val="24"/>
        </w:rPr>
        <w:t xml:space="preserve">한미약품, </w:t>
      </w:r>
      <w:r w:rsidR="001C4A44">
        <w:rPr>
          <w:rFonts w:ascii="맑은 고딕" w:eastAsia="맑은 고딕" w:hAnsi="맑은 고딕" w:cs="Times New Roman" w:hint="eastAsia"/>
          <w:b/>
          <w:sz w:val="24"/>
        </w:rPr>
        <w:t xml:space="preserve">6월 </w:t>
      </w:r>
      <w:r w:rsidR="00ED24D8">
        <w:rPr>
          <w:rFonts w:ascii="맑은 고딕" w:eastAsia="맑은 고딕" w:hAnsi="맑은 고딕" w:cs="Times New Roman" w:hint="eastAsia"/>
          <w:b/>
          <w:sz w:val="24"/>
        </w:rPr>
        <w:t xml:space="preserve">21~24일 </w:t>
      </w:r>
      <w:r w:rsidR="00D06407">
        <w:rPr>
          <w:rFonts w:ascii="맑은 고딕" w:eastAsia="맑은 고딕" w:hAnsi="맑은 고딕" w:cs="Times New Roman" w:hint="eastAsia"/>
          <w:b/>
          <w:sz w:val="24"/>
        </w:rPr>
        <w:t xml:space="preserve">미국 </w:t>
      </w:r>
      <w:r>
        <w:rPr>
          <w:rFonts w:ascii="맑은 고딕" w:eastAsia="맑은 고딕" w:hAnsi="맑은 고딕" w:cs="Times New Roman" w:hint="eastAsia"/>
          <w:b/>
          <w:sz w:val="24"/>
        </w:rPr>
        <w:t>ADA</w:t>
      </w:r>
      <w:r w:rsidR="001D6ECA">
        <w:rPr>
          <w:rFonts w:ascii="맑은 고딕" w:eastAsia="맑은 고딕" w:hAnsi="맑은 고딕" w:cs="Times New Roman" w:hint="eastAsia"/>
          <w:b/>
          <w:sz w:val="24"/>
        </w:rPr>
        <w:t>에</w:t>
      </w:r>
      <w:r w:rsidR="00964BB0">
        <w:rPr>
          <w:rFonts w:ascii="맑은 고딕" w:eastAsia="맑은 고딕" w:hAnsi="맑은 고딕" w:cs="Times New Roman" w:hint="eastAsia"/>
          <w:b/>
          <w:sz w:val="24"/>
        </w:rPr>
        <w:t xml:space="preserve">서 </w:t>
      </w:r>
      <w:r>
        <w:rPr>
          <w:rFonts w:ascii="맑은 고딕" w:eastAsia="맑은 고딕" w:hAnsi="맑은 고딕" w:cs="Times New Roman" w:hint="eastAsia"/>
          <w:b/>
          <w:sz w:val="24"/>
        </w:rPr>
        <w:t xml:space="preserve">비임상 </w:t>
      </w:r>
      <w:r w:rsidR="00964BB0">
        <w:rPr>
          <w:rFonts w:ascii="맑은 고딕" w:eastAsia="맑은 고딕" w:hAnsi="맑은 고딕" w:cs="Times New Roman" w:hint="eastAsia"/>
          <w:b/>
          <w:sz w:val="24"/>
        </w:rPr>
        <w:t>연구</w:t>
      </w:r>
      <w:r w:rsidR="001D6ECA">
        <w:rPr>
          <w:rFonts w:ascii="맑은 고딕" w:eastAsia="맑은 고딕" w:hAnsi="맑은 고딕" w:cs="Times New Roman" w:hint="eastAsia"/>
          <w:b/>
          <w:sz w:val="24"/>
        </w:rPr>
        <w:t xml:space="preserve"> </w:t>
      </w:r>
      <w:r w:rsidR="00964BB0">
        <w:rPr>
          <w:rFonts w:ascii="맑은 고딕" w:eastAsia="맑은 고딕" w:hAnsi="맑은 고딕" w:cs="Times New Roman" w:hint="eastAsia"/>
          <w:b/>
          <w:sz w:val="24"/>
        </w:rPr>
        <w:t>성과</w:t>
      </w:r>
      <w:r w:rsidR="00964BB0">
        <w:rPr>
          <w:rFonts w:ascii="맑은 고딕" w:eastAsia="맑은 고딕" w:hAnsi="맑은 고딕" w:cs="Times New Roman"/>
          <w:b/>
          <w:sz w:val="24"/>
        </w:rPr>
        <w:t xml:space="preserve"> 4</w:t>
      </w:r>
      <w:r w:rsidR="00964BB0" w:rsidRPr="00964BB0">
        <w:rPr>
          <w:rFonts w:ascii="맑은 고딕" w:eastAsia="맑은 고딕" w:hAnsi="맑은 고딕" w:cs="Times New Roman"/>
          <w:b/>
          <w:sz w:val="24"/>
        </w:rPr>
        <w:t>건</w:t>
      </w:r>
      <w:r w:rsidR="00964BB0">
        <w:rPr>
          <w:rFonts w:ascii="맑은 고딕" w:eastAsia="맑은 고딕" w:hAnsi="맑은 고딕" w:cs="Times New Roman" w:hint="eastAsia"/>
          <w:b/>
          <w:sz w:val="24"/>
        </w:rPr>
        <w:t xml:space="preserve"> </w:t>
      </w:r>
      <w:r w:rsidR="00EE11E0">
        <w:rPr>
          <w:rFonts w:ascii="맑은 고딕" w:eastAsia="맑은 고딕" w:hAnsi="맑은 고딕" w:cs="Times New Roman" w:hint="eastAsia"/>
          <w:b/>
          <w:sz w:val="24"/>
        </w:rPr>
        <w:t>첫</w:t>
      </w:r>
      <w:r>
        <w:rPr>
          <w:rFonts w:ascii="맑은 고딕" w:eastAsia="맑은 고딕" w:hAnsi="맑은 고딕" w:cs="Times New Roman" w:hint="eastAsia"/>
          <w:b/>
          <w:sz w:val="24"/>
        </w:rPr>
        <w:t xml:space="preserve"> 공개</w:t>
      </w:r>
    </w:p>
    <w:p w:rsidR="006107D6" w:rsidRPr="006107D6" w:rsidRDefault="006107D6" w:rsidP="006107D6">
      <w:pPr>
        <w:spacing w:after="0" w:line="180" w:lineRule="auto"/>
        <w:rPr>
          <w:rFonts w:ascii="맑은 고딕" w:eastAsia="맑은 고딕" w:hAnsi="맑은 고딕" w:cs="Times New Roman"/>
          <w:b/>
          <w:sz w:val="24"/>
        </w:rPr>
      </w:pPr>
      <w:r>
        <w:rPr>
          <w:rFonts w:ascii="맑은 고딕" w:eastAsia="맑은 고딕" w:hAnsi="맑은 고딕" w:cs="Times New Roman" w:hint="eastAsia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FD6FB75" wp14:editId="65799623">
            <wp:simplePos x="0" y="0"/>
            <wp:positionH relativeFrom="margin">
              <wp:align>left</wp:align>
            </wp:positionH>
            <wp:positionV relativeFrom="paragraph">
              <wp:posOffset>232352</wp:posOffset>
            </wp:positionV>
            <wp:extent cx="5731510" cy="3820795"/>
            <wp:effectExtent l="0" t="0" r="2540" b="8255"/>
            <wp:wrapTopAndBottom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발표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6407">
        <w:rPr>
          <w:rFonts w:ascii="맑은 고딕" w:eastAsia="맑은 고딕" w:hAnsi="맑은 고딕" w:cs="Times New Roman" w:hint="eastAsia"/>
          <w:b/>
          <w:sz w:val="24"/>
        </w:rPr>
        <w:t>다양한 대사성</w:t>
      </w:r>
      <w:r w:rsidR="00897649" w:rsidRPr="00897649">
        <w:rPr>
          <w:rFonts w:ascii="맑은 고딕" w:eastAsia="맑은 고딕" w:hAnsi="맑은 고딕" w:cs="Times New Roman"/>
          <w:b/>
          <w:sz w:val="24"/>
        </w:rPr>
        <w:t xml:space="preserve"> </w:t>
      </w:r>
      <w:r w:rsidR="00897649">
        <w:rPr>
          <w:rFonts w:ascii="맑은 고딕" w:eastAsia="맑은 고딕" w:hAnsi="맑은 고딕" w:cs="Times New Roman"/>
          <w:b/>
          <w:sz w:val="24"/>
        </w:rPr>
        <w:t>질환에</w:t>
      </w:r>
      <w:r w:rsidR="00897649" w:rsidRPr="00897649">
        <w:rPr>
          <w:rFonts w:ascii="맑은 고딕" w:eastAsia="맑은 고딕" w:hAnsi="맑은 고딕" w:cs="Times New Roman"/>
          <w:b/>
          <w:sz w:val="24"/>
        </w:rPr>
        <w:t xml:space="preserve"> 효력</w:t>
      </w:r>
      <w:r w:rsidR="00897649" w:rsidRPr="00897649">
        <w:rPr>
          <w:rFonts w:ascii="맑은 고딕" w:eastAsia="맑은 고딕" w:hAnsi="맑은 고딕" w:cs="Times New Roman" w:hint="eastAsia"/>
          <w:b/>
          <w:sz w:val="24"/>
        </w:rPr>
        <w:t>…</w:t>
      </w:r>
      <w:r w:rsidR="00923A90" w:rsidRPr="00923A90">
        <w:rPr>
          <w:rFonts w:ascii="맑은 고딕" w:eastAsia="맑은 고딕" w:hAnsi="맑은 고딕" w:cs="Times New Roman"/>
          <w:b/>
          <w:sz w:val="24"/>
        </w:rPr>
        <w:t>심장비대·심부전·신장질환 치료 가능성</w:t>
      </w:r>
      <w:r w:rsidR="00897649">
        <w:rPr>
          <w:rFonts w:ascii="맑은 고딕" w:eastAsia="맑은 고딕" w:hAnsi="맑은 고딕" w:cs="Times New Roman"/>
          <w:b/>
          <w:sz w:val="24"/>
        </w:rPr>
        <w:t xml:space="preserve"> </w:t>
      </w:r>
      <w:r w:rsidR="00AF40A6">
        <w:rPr>
          <w:rFonts w:ascii="맑은 고딕" w:eastAsia="맑은 고딕" w:hAnsi="맑은 고딕" w:cs="Times New Roman" w:hint="eastAsia"/>
          <w:b/>
          <w:sz w:val="24"/>
        </w:rPr>
        <w:t>확인</w:t>
      </w:r>
    </w:p>
    <w:p w:rsidR="00992EE2" w:rsidRPr="006107D6" w:rsidRDefault="006107D6" w:rsidP="00857FCE">
      <w:pPr>
        <w:spacing w:after="0" w:line="192" w:lineRule="auto"/>
        <w:rPr>
          <w:rFonts w:ascii="맑은 고딕" w:eastAsia="맑은 고딕" w:hAnsi="맑은 고딕" w:cs="Times New Roman"/>
          <w:b/>
          <w:sz w:val="18"/>
          <w:szCs w:val="18"/>
        </w:rPr>
      </w:pPr>
      <w:r w:rsidRPr="006107D6">
        <w:rPr>
          <w:rFonts w:ascii="맑은 고딕" w:eastAsia="맑은 고딕" w:hAnsi="맑은 고딕" w:cs="Times New Roman" w:hint="eastAsia"/>
          <w:b/>
          <w:sz w:val="18"/>
          <w:szCs w:val="18"/>
        </w:rPr>
        <w:t>&lt;사진&gt;</w:t>
      </w:r>
      <w:r>
        <w:rPr>
          <w:rFonts w:ascii="맑은 고딕" w:eastAsia="맑은 고딕" w:hAnsi="맑은 고딕" w:cs="Times New Roman"/>
          <w:b/>
          <w:sz w:val="18"/>
          <w:szCs w:val="18"/>
        </w:rPr>
        <w:t xml:space="preserve"> </w:t>
      </w:r>
      <w:r w:rsidRPr="006107D6">
        <w:rPr>
          <w:rFonts w:ascii="맑은 고딕" w:eastAsia="맑은 고딕" w:hAnsi="맑은 고딕" w:cs="Times New Roman" w:hint="eastAsia"/>
          <w:b/>
          <w:sz w:val="18"/>
          <w:szCs w:val="18"/>
        </w:rPr>
        <w:t>한미약품</w:t>
      </w:r>
      <w:r w:rsidRPr="006107D6">
        <w:rPr>
          <w:rFonts w:ascii="맑은 고딕" w:eastAsia="맑은 고딕" w:hAnsi="맑은 고딕" w:cs="Times New Roman"/>
          <w:b/>
          <w:sz w:val="18"/>
          <w:szCs w:val="18"/>
        </w:rPr>
        <w:t xml:space="preserve"> R&amp;D센터 연구원들이 </w:t>
      </w:r>
      <w:r w:rsidR="003A3006" w:rsidRPr="003A3006">
        <w:rPr>
          <w:rFonts w:ascii="맑은 고딕" w:eastAsia="맑은 고딕" w:hAnsi="맑은 고딕" w:cs="Times New Roman" w:hint="eastAsia"/>
          <w:b/>
          <w:sz w:val="18"/>
          <w:szCs w:val="18"/>
        </w:rPr>
        <w:t>미국당뇨병학회</w:t>
      </w:r>
      <w:r w:rsidR="003A3006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에서 </w:t>
      </w:r>
      <w:r w:rsidR="003A3006" w:rsidRPr="003A3006">
        <w:rPr>
          <w:rFonts w:ascii="맑은 고딕" w:eastAsia="맑은 고딕" w:hAnsi="맑은 고딕" w:cs="Times New Roman" w:hint="eastAsia"/>
          <w:b/>
          <w:sz w:val="18"/>
          <w:szCs w:val="18"/>
        </w:rPr>
        <w:t>차세대</w:t>
      </w:r>
      <w:r w:rsidR="003A3006" w:rsidRPr="003A3006">
        <w:rPr>
          <w:rFonts w:ascii="맑은 고딕" w:eastAsia="맑은 고딕" w:hAnsi="맑은 고딕" w:cs="Times New Roman"/>
          <w:b/>
          <w:sz w:val="18"/>
          <w:szCs w:val="18"/>
        </w:rPr>
        <w:t xml:space="preserve"> 비만치료 삼중작용제 HM15275의 </w:t>
      </w:r>
      <w:r w:rsidR="003A3006">
        <w:rPr>
          <w:rFonts w:ascii="맑은 고딕" w:eastAsia="맑은 고딕" w:hAnsi="맑은 고딕" w:cs="Times New Roman" w:hint="eastAsia"/>
          <w:b/>
          <w:sz w:val="18"/>
          <w:szCs w:val="18"/>
        </w:rPr>
        <w:t>주요</w:t>
      </w:r>
      <w:r w:rsidRPr="006107D6">
        <w:rPr>
          <w:rFonts w:ascii="맑은 고딕" w:eastAsia="맑은 고딕" w:hAnsi="맑은 고딕" w:cs="Times New Roman"/>
          <w:b/>
          <w:sz w:val="18"/>
          <w:szCs w:val="18"/>
        </w:rPr>
        <w:t xml:space="preserve"> 연구 내용이 담긴 포스터를 토대로 참석자들에게 설명하고 있다.</w:t>
      </w:r>
    </w:p>
    <w:p w:rsidR="006107D6" w:rsidRDefault="006107D6" w:rsidP="00857FC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57FCE" w:rsidRPr="00857FCE" w:rsidRDefault="00A544BF" w:rsidP="00857FC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A544BF">
        <w:rPr>
          <w:rFonts w:ascii="맑은 고딕" w:eastAsia="맑은 고딕" w:hAnsi="맑은 고딕" w:cs="Times New Roman" w:hint="eastAsia"/>
          <w:sz w:val="22"/>
        </w:rPr>
        <w:t>근</w:t>
      </w:r>
      <w:r w:rsidR="00857FCE" w:rsidRPr="00857FCE">
        <w:rPr>
          <w:rFonts w:ascii="맑은 고딕" w:eastAsia="맑은 고딕" w:hAnsi="맑은 고딕" w:cs="Times New Roman"/>
          <w:sz w:val="22"/>
        </w:rPr>
        <w:t xml:space="preserve"> 손실을 최소화하면서도 25% 이상 체중 감량 효과가 기대되는 한미약품의 차세대 비만치료 삼중작용제(LA-GLP/GIP/GCG, 코드명 : HM15275)에 대한 주요 비임상 연구 결과</w:t>
      </w:r>
      <w:r w:rsidR="0011275E">
        <w:rPr>
          <w:rFonts w:ascii="맑은 고딕" w:eastAsia="맑은 고딕" w:hAnsi="맑은 고딕" w:cs="Times New Roman" w:hint="eastAsia"/>
          <w:sz w:val="22"/>
        </w:rPr>
        <w:t xml:space="preserve">들이 </w:t>
      </w:r>
      <w:r w:rsidR="00857FCE" w:rsidRPr="00857FCE">
        <w:rPr>
          <w:rFonts w:ascii="맑은 고딕" w:eastAsia="맑은 고딕" w:hAnsi="맑은 고딕" w:cs="Times New Roman"/>
          <w:sz w:val="22"/>
        </w:rPr>
        <w:t>세계적 권위의 당뇨 학회에서 발표돼 큰 주목을 받았다.</w:t>
      </w:r>
    </w:p>
    <w:p w:rsidR="00857FCE" w:rsidRPr="00857FCE" w:rsidRDefault="00857FCE" w:rsidP="00857FC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A3006" w:rsidRDefault="00857FCE" w:rsidP="00857FC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57FCE">
        <w:rPr>
          <w:rFonts w:ascii="맑은 고딕" w:eastAsia="맑은 고딕" w:hAnsi="맑은 고딕" w:cs="Times New Roman" w:hint="eastAsia"/>
          <w:sz w:val="22"/>
        </w:rPr>
        <w:t>한미약품은</w:t>
      </w:r>
      <w:r w:rsidRPr="00857FCE">
        <w:rPr>
          <w:rFonts w:ascii="맑은 고딕" w:eastAsia="맑은 고딕" w:hAnsi="맑은 고딕" w:cs="Times New Roman"/>
          <w:sz w:val="22"/>
        </w:rPr>
        <w:t xml:space="preserve"> </w:t>
      </w:r>
      <w:r w:rsidR="0011275E">
        <w:rPr>
          <w:rFonts w:ascii="맑은 고딕" w:eastAsia="맑은 고딕" w:hAnsi="맑은 고딕" w:cs="Times New Roman" w:hint="eastAsia"/>
          <w:sz w:val="22"/>
        </w:rPr>
        <w:t xml:space="preserve">지난 </w:t>
      </w:r>
      <w:r w:rsidRPr="00857FCE">
        <w:rPr>
          <w:rFonts w:ascii="맑은 고딕" w:eastAsia="맑은 고딕" w:hAnsi="맑은 고딕" w:cs="Times New Roman"/>
          <w:sz w:val="22"/>
        </w:rPr>
        <w:t xml:space="preserve">21일부터 24일까지 미국 올랜도에서 열린 ‘미국당뇨병학회(ADA 2024)’에 참가해 HM15275의 우수한 체중감량 효능과 차별화된 개발 전략을 확인한 비임상 연구 결과 4건을 포스터로 </w:t>
      </w:r>
      <w:r w:rsidR="007C214D">
        <w:rPr>
          <w:rFonts w:ascii="맑은 고딕" w:eastAsia="맑은 고딕" w:hAnsi="맑은 고딕" w:cs="Times New Roman"/>
          <w:sz w:val="22"/>
        </w:rPr>
        <w:t>발표했다</w:t>
      </w:r>
      <w:r w:rsidR="007C214D">
        <w:rPr>
          <w:rFonts w:ascii="맑은 고딕" w:eastAsia="맑은 고딕" w:hAnsi="맑은 고딕" w:cs="Times New Roman" w:hint="eastAsia"/>
          <w:sz w:val="22"/>
        </w:rPr>
        <w:t xml:space="preserve">고 </w:t>
      </w:r>
      <w:r w:rsidR="007C214D">
        <w:rPr>
          <w:rFonts w:ascii="맑은 고딕" w:eastAsia="맑은 고딕" w:hAnsi="맑은 고딕" w:cs="Times New Roman"/>
          <w:sz w:val="22"/>
        </w:rPr>
        <w:t>2</w:t>
      </w:r>
      <w:bookmarkStart w:id="0" w:name="_GoBack"/>
      <w:bookmarkEnd w:id="0"/>
      <w:r w:rsidR="007C214D">
        <w:rPr>
          <w:rFonts w:ascii="맑은 고딕" w:eastAsia="맑은 고딕" w:hAnsi="맑은 고딕" w:cs="Times New Roman"/>
          <w:sz w:val="22"/>
        </w:rPr>
        <w:t>5</w:t>
      </w:r>
      <w:r w:rsidRPr="00857FCE">
        <w:rPr>
          <w:rFonts w:ascii="맑은 고딕" w:eastAsia="맑은 고딕" w:hAnsi="맑은 고딕" w:cs="Times New Roman"/>
          <w:sz w:val="22"/>
        </w:rPr>
        <w:t>일 밝혔다.</w:t>
      </w:r>
    </w:p>
    <w:p w:rsidR="00857FCE" w:rsidRPr="00857FCE" w:rsidRDefault="00857FCE" w:rsidP="00857FC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57FCE">
        <w:rPr>
          <w:rFonts w:ascii="맑은 고딕" w:eastAsia="맑은 고딕" w:hAnsi="맑은 고딕" w:cs="Times New Roman" w:hint="eastAsia"/>
          <w:sz w:val="22"/>
        </w:rPr>
        <w:lastRenderedPageBreak/>
        <w:t>한미의</w:t>
      </w:r>
      <w:r w:rsidRPr="00857FCE">
        <w:rPr>
          <w:rFonts w:ascii="맑은 고딕" w:eastAsia="맑은 고딕" w:hAnsi="맑은 고딕" w:cs="Times New Roman"/>
          <w:sz w:val="22"/>
        </w:rPr>
        <w:t xml:space="preserve"> 차세대 지속형 플랫폼 기술 ‘아실레이션(Acylation)’이 적용된 HM15275는 글루카곤 유사 펩타이드(GLP-1)와 위 억제 펩타이드(GIP), 글루카곤(Glucagon, GCG) 등 세 가지 수용체 각각의 작용을 최적화해 비만 치료에 특화돼 있으며, 부수적으로 다양한 대사성 질환에 효력을 볼 수 있도록 설계된 것이 특징이다.</w:t>
      </w:r>
    </w:p>
    <w:p w:rsidR="00857FCE" w:rsidRPr="00857FCE" w:rsidRDefault="00857FCE" w:rsidP="00857FC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57FCE" w:rsidRPr="00857FCE" w:rsidRDefault="00857FCE" w:rsidP="00857FC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57FCE">
        <w:rPr>
          <w:rFonts w:ascii="맑은 고딕" w:eastAsia="맑은 고딕" w:hAnsi="맑은 고딕" w:cs="Times New Roman" w:hint="eastAsia"/>
          <w:sz w:val="22"/>
        </w:rPr>
        <w:t>한미약품은</w:t>
      </w:r>
      <w:r w:rsidRPr="00857FCE">
        <w:rPr>
          <w:rFonts w:ascii="맑은 고딕" w:eastAsia="맑은 고딕" w:hAnsi="맑은 고딕" w:cs="Times New Roman"/>
          <w:sz w:val="22"/>
        </w:rPr>
        <w:t xml:space="preserve"> 이번 ADA에서 HM15275가 수술적 요법에 따른 체중감량 효과에 버금가는 효능을 토대로 비만치료 영역에서 ‘계열 내 최고</w:t>
      </w:r>
      <w:r w:rsidR="0011275E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857FCE">
        <w:rPr>
          <w:rFonts w:ascii="맑은 고딕" w:eastAsia="맑은 고딕" w:hAnsi="맑은 고딕" w:cs="Times New Roman"/>
          <w:sz w:val="22"/>
        </w:rPr>
        <w:t>신약(Best-in-Class)’</w:t>
      </w:r>
      <w:r w:rsidR="0011275E">
        <w:rPr>
          <w:rFonts w:ascii="맑은 고딕" w:eastAsia="맑은 고딕" w:hAnsi="맑은 고딕" w:cs="Times New Roman" w:hint="eastAsia"/>
          <w:sz w:val="22"/>
        </w:rPr>
        <w:t>이 될 수 있는</w:t>
      </w:r>
      <w:r w:rsidRPr="00857FCE">
        <w:rPr>
          <w:rFonts w:ascii="맑은 고딕" w:eastAsia="맑은 고딕" w:hAnsi="맑은 고딕" w:cs="Times New Roman"/>
          <w:sz w:val="22"/>
        </w:rPr>
        <w:t xml:space="preserve"> 잠재력을 확인한 결과를 처음 공개했다.</w:t>
      </w:r>
    </w:p>
    <w:p w:rsidR="00857FCE" w:rsidRPr="00857FCE" w:rsidRDefault="00857FCE" w:rsidP="00857FC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57FCE" w:rsidRPr="00857FCE" w:rsidRDefault="00857FCE" w:rsidP="00857FC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57FCE">
        <w:rPr>
          <w:rFonts w:ascii="맑은 고딕" w:eastAsia="맑은 고딕" w:hAnsi="맑은 고딕" w:cs="Times New Roman" w:hint="eastAsia"/>
          <w:sz w:val="22"/>
        </w:rPr>
        <w:t>현재</w:t>
      </w:r>
      <w:r w:rsidRPr="00857FCE">
        <w:rPr>
          <w:rFonts w:ascii="맑은 고딕" w:eastAsia="맑은 고딕" w:hAnsi="맑은 고딕" w:cs="Times New Roman"/>
          <w:sz w:val="22"/>
        </w:rPr>
        <w:t xml:space="preserve"> GLP-1 기반 약물인 세마글루타이드(semaglutide)와 터제파타이드(tirzepatide)는 비만치료 임상에서 약 15~20%의 체중감량 효과가 확인됐지만, 비만대사 수술(bariatric surgery) 수준의 체중감량(25~30%)에는 도달하지 못한다는 의학적 미충족 수요(unmet needs)가 존재한다.</w:t>
      </w:r>
    </w:p>
    <w:p w:rsidR="00857FCE" w:rsidRPr="00857FCE" w:rsidRDefault="00857FCE" w:rsidP="00857FC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107D6" w:rsidRDefault="00857FCE" w:rsidP="00857FC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57FCE">
        <w:rPr>
          <w:rFonts w:ascii="맑은 고딕" w:eastAsia="맑은 고딕" w:hAnsi="맑은 고딕" w:cs="Times New Roman" w:hint="eastAsia"/>
          <w:sz w:val="22"/>
        </w:rPr>
        <w:t>한미약품은</w:t>
      </w:r>
      <w:r w:rsidRPr="00857FCE">
        <w:rPr>
          <w:rFonts w:ascii="맑은 고딕" w:eastAsia="맑은 고딕" w:hAnsi="맑은 고딕" w:cs="Times New Roman"/>
          <w:sz w:val="22"/>
        </w:rPr>
        <w:t xml:space="preserve"> 비만 모델에서 HM15275 반복투약</w:t>
      </w:r>
      <w:r w:rsidR="0011275E">
        <w:rPr>
          <w:rFonts w:ascii="맑은 고딕" w:eastAsia="맑은 고딕" w:hAnsi="맑은 고딕" w:cs="Times New Roman" w:hint="eastAsia"/>
          <w:sz w:val="22"/>
        </w:rPr>
        <w:t xml:space="preserve"> 때</w:t>
      </w:r>
      <w:r w:rsidRPr="00857FCE">
        <w:rPr>
          <w:rFonts w:ascii="맑은 고딕" w:eastAsia="맑은 고딕" w:hAnsi="맑은 고딕" w:cs="Times New Roman"/>
          <w:sz w:val="22"/>
        </w:rPr>
        <w:t xml:space="preserve"> 기존 치료제들 보다 질적, 양적으로 모두 우수한 체중감소 효능을 확인한 연구 결과를 발표했고, 이 효력은 HM15275의 최적화된 삼중 약리작용</w:t>
      </w:r>
      <w:r w:rsidR="0011275E">
        <w:rPr>
          <w:rFonts w:ascii="맑은 고딕" w:eastAsia="맑은 고딕" w:hAnsi="맑은 고딕" w:cs="Times New Roman" w:hint="eastAsia"/>
          <w:sz w:val="22"/>
        </w:rPr>
        <w:t>에 따른</w:t>
      </w:r>
      <w:r w:rsidRPr="00857FCE">
        <w:rPr>
          <w:rFonts w:ascii="맑은 고딕" w:eastAsia="맑은 고딕" w:hAnsi="맑은 고딕" w:cs="Times New Roman"/>
          <w:sz w:val="22"/>
        </w:rPr>
        <w:t xml:space="preserve"> 식이 조절과 에너지 대사 증가를 통한 작용 기전이라는 점을 규명했다.</w:t>
      </w:r>
    </w:p>
    <w:p w:rsidR="006107D6" w:rsidRDefault="006107D6" w:rsidP="00857FC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57FCE" w:rsidRPr="00857FCE" w:rsidRDefault="00857FCE" w:rsidP="00857FC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57FCE">
        <w:rPr>
          <w:rFonts w:ascii="맑은 고딕" w:eastAsia="맑은 고딕" w:hAnsi="맑은 고딕" w:cs="Times New Roman" w:hint="eastAsia"/>
          <w:sz w:val="22"/>
        </w:rPr>
        <w:t>한미약품이</w:t>
      </w:r>
      <w:r w:rsidRPr="00857FCE">
        <w:rPr>
          <w:rFonts w:ascii="맑은 고딕" w:eastAsia="맑은 고딕" w:hAnsi="맑은 고딕" w:cs="Times New Roman"/>
          <w:sz w:val="22"/>
        </w:rPr>
        <w:t xml:space="preserve"> 발표한 다른 3건의 비임상 연구 결과는 HM15275가 우수한 체중감소 효능 외에도 다양한 대사성 질환에서 효력을 나타낸다는 내용과 그 작용 기전을 담고 있다. 인크레틴 기반 약물들은 당뇨와 비만 치료를 넘어 다양한 치료 분야로 그 활용 범위를 넓히고 있다. 특히 심혈관 및 신장 질환을 개선하는 효능이 확인되면서, 이 약물들의 적응증 확장이 계속해서 이뤄지고 있다.</w:t>
      </w:r>
    </w:p>
    <w:p w:rsidR="00857FCE" w:rsidRPr="00857FCE" w:rsidRDefault="00857FCE" w:rsidP="00857FC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068A6" w:rsidRDefault="00857FCE" w:rsidP="00857FC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57FCE">
        <w:rPr>
          <w:rFonts w:ascii="맑은 고딕" w:eastAsia="맑은 고딕" w:hAnsi="맑은 고딕" w:cs="Times New Roman" w:hint="eastAsia"/>
          <w:sz w:val="22"/>
        </w:rPr>
        <w:t>한미약품은</w:t>
      </w:r>
      <w:r w:rsidRPr="00857FCE">
        <w:rPr>
          <w:rFonts w:ascii="맑은 고딕" w:eastAsia="맑은 고딕" w:hAnsi="맑은 고딕" w:cs="Times New Roman"/>
          <w:sz w:val="22"/>
        </w:rPr>
        <w:t xml:space="preserve"> HM15275가 고혈압에 따른 심장 비대 및 심장 섬유화 증상에서 현존 치료제 보다 우수한 심장 보호 효과를 나타낼 수 있음을 시사하는 연구 결과와 함께, 다양한 심부전 모델에서 발생하는 운동능력 저하를 크게 개선해 심부전 치료 가능성을 확인한 결과를 발표했다.</w:t>
      </w:r>
    </w:p>
    <w:p w:rsidR="00D068A6" w:rsidRDefault="00D068A6" w:rsidP="00857FC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068A6" w:rsidRDefault="00857FCE" w:rsidP="00857FC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57FCE">
        <w:rPr>
          <w:rFonts w:ascii="맑은 고딕" w:eastAsia="맑은 고딕" w:hAnsi="맑은 고딕" w:cs="Times New Roman" w:hint="eastAsia"/>
          <w:sz w:val="22"/>
        </w:rPr>
        <w:t>아울러</w:t>
      </w:r>
      <w:r w:rsidRPr="00857FCE">
        <w:rPr>
          <w:rFonts w:ascii="맑은 고딕" w:eastAsia="맑은 고딕" w:hAnsi="맑은 고딕" w:cs="Times New Roman"/>
          <w:sz w:val="22"/>
        </w:rPr>
        <w:t xml:space="preserve"> 심근세포 및 심장 섬유아세포에도 </w:t>
      </w:r>
      <w:r w:rsidR="0088291F">
        <w:rPr>
          <w:rFonts w:ascii="맑은 고딕" w:eastAsia="맑은 고딕" w:hAnsi="맑은 고딕" w:cs="Times New Roman"/>
          <w:sz w:val="22"/>
        </w:rPr>
        <w:t>직접적</w:t>
      </w:r>
      <w:r w:rsidRPr="00857FCE">
        <w:rPr>
          <w:rFonts w:ascii="맑은 고딕" w:eastAsia="맑은 고딕" w:hAnsi="맑은 고딕" w:cs="Times New Roman"/>
          <w:sz w:val="22"/>
        </w:rPr>
        <w:t xml:space="preserve"> 치료 </w:t>
      </w:r>
      <w:r w:rsidR="00D068A6">
        <w:rPr>
          <w:rFonts w:ascii="맑은 고딕" w:eastAsia="맑은 고딕" w:hAnsi="맑은 고딕" w:cs="Times New Roman"/>
          <w:sz w:val="22"/>
        </w:rPr>
        <w:t>효과</w:t>
      </w:r>
      <w:r w:rsidR="00D068A6">
        <w:rPr>
          <w:rFonts w:ascii="맑은 고딕" w:eastAsia="맑은 고딕" w:hAnsi="맑은 고딕" w:cs="Times New Roman" w:hint="eastAsia"/>
          <w:sz w:val="22"/>
        </w:rPr>
        <w:t>를 나타낼 수 있다는</w:t>
      </w:r>
      <w:r w:rsidRPr="00857FCE">
        <w:rPr>
          <w:rFonts w:ascii="맑은 고딕" w:eastAsia="맑은 고딕" w:hAnsi="맑은 고딕" w:cs="Times New Roman"/>
          <w:sz w:val="22"/>
        </w:rPr>
        <w:t xml:space="preserve"> 사실을 확인함으로써 </w:t>
      </w:r>
      <w:r w:rsidR="00D068A6">
        <w:rPr>
          <w:rFonts w:ascii="맑은 고딕" w:eastAsia="맑은 고딕" w:hAnsi="맑은 고딕" w:cs="Times New Roman" w:hint="eastAsia"/>
          <w:sz w:val="22"/>
        </w:rPr>
        <w:t xml:space="preserve">대사 개선을 통한 </w:t>
      </w:r>
      <w:r w:rsidR="0088291F">
        <w:rPr>
          <w:rFonts w:ascii="맑은 고딕" w:eastAsia="맑은 고딕" w:hAnsi="맑은 고딕" w:cs="Times New Roman" w:hint="eastAsia"/>
          <w:sz w:val="22"/>
        </w:rPr>
        <w:t>긍정적</w:t>
      </w:r>
      <w:r w:rsidR="00D068A6" w:rsidRPr="00D068A6">
        <w:rPr>
          <w:rFonts w:ascii="맑은 고딕" w:eastAsia="맑은 고딕" w:hAnsi="맑은 고딕" w:cs="Times New Roman"/>
          <w:sz w:val="22"/>
        </w:rPr>
        <w:t xml:space="preserve"> 영향 이상의</w:t>
      </w:r>
      <w:r w:rsidR="00D068A6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857FCE">
        <w:rPr>
          <w:rFonts w:ascii="맑은 고딕" w:eastAsia="맑은 고딕" w:hAnsi="맑은 고딕" w:cs="Times New Roman"/>
          <w:sz w:val="22"/>
        </w:rPr>
        <w:t>심혈관</w:t>
      </w:r>
      <w:r w:rsidR="00D068A6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857FCE">
        <w:rPr>
          <w:rFonts w:ascii="맑은 고딕" w:eastAsia="맑은 고딕" w:hAnsi="맑은 고딕" w:cs="Times New Roman"/>
          <w:sz w:val="22"/>
        </w:rPr>
        <w:t>질환 개선 효능을 가져다</w:t>
      </w:r>
      <w:r w:rsidR="00FE53AA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857FCE">
        <w:rPr>
          <w:rFonts w:ascii="맑은 고딕" w:eastAsia="맑은 고딕" w:hAnsi="맑은 고딕" w:cs="Times New Roman"/>
          <w:sz w:val="22"/>
        </w:rPr>
        <w:t>줄 수 있음을 입증했다.</w:t>
      </w:r>
    </w:p>
    <w:p w:rsidR="00D068A6" w:rsidRDefault="00D068A6" w:rsidP="00857FC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57FCE" w:rsidRPr="00857FCE" w:rsidRDefault="00D068A6" w:rsidP="00857FC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또 </w:t>
      </w:r>
      <w:r w:rsidR="00857FCE" w:rsidRPr="00857FCE">
        <w:rPr>
          <w:rFonts w:ascii="맑은 고딕" w:eastAsia="맑은 고딕" w:hAnsi="맑은 고딕" w:cs="Times New Roman" w:hint="eastAsia"/>
          <w:sz w:val="22"/>
        </w:rPr>
        <w:t>다른</w:t>
      </w:r>
      <w:r w:rsidR="00857FCE" w:rsidRPr="00857FCE">
        <w:rPr>
          <w:rFonts w:ascii="맑은 고딕" w:eastAsia="맑은 고딕" w:hAnsi="맑은 고딕" w:cs="Times New Roman"/>
          <w:sz w:val="22"/>
        </w:rPr>
        <w:t xml:space="preserve"> 발표에서는 HM15275가 신장 내 여과기능을 수행하는 족세포 및 신장 근위 세뇨관 상피 세포에 직접적으로 작용할 수 있다는 사실을 토대로 다양한 신장질환 모델에서 신장 기능 및 섬유화 개선 효능을 입증한 결과를 공개했다.</w:t>
      </w:r>
    </w:p>
    <w:p w:rsidR="00857FCE" w:rsidRPr="00857FCE" w:rsidRDefault="00857FCE" w:rsidP="00857FC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06407" w:rsidRDefault="00857FCE" w:rsidP="00857FC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57FCE">
        <w:rPr>
          <w:rFonts w:ascii="맑은 고딕" w:eastAsia="맑은 고딕" w:hAnsi="맑은 고딕" w:cs="Times New Roman" w:hint="eastAsia"/>
          <w:sz w:val="22"/>
        </w:rPr>
        <w:t>한미약품은</w:t>
      </w:r>
      <w:r w:rsidRPr="00857FCE">
        <w:rPr>
          <w:rFonts w:ascii="맑은 고딕" w:eastAsia="맑은 고딕" w:hAnsi="맑은 고딕" w:cs="Times New Roman"/>
          <w:sz w:val="22"/>
        </w:rPr>
        <w:t xml:space="preserve"> 지난 5월 미국 식품의약국(FDA)으로부터 HM15275의 임상 1상 시험계획(IND)을 승인 받았고</w:t>
      </w:r>
      <w:r w:rsidR="00D06407">
        <w:rPr>
          <w:rFonts w:ascii="맑은 고딕" w:eastAsia="맑은 고딕" w:hAnsi="맑은 고딕" w:cs="Times New Roman"/>
          <w:sz w:val="22"/>
        </w:rPr>
        <w:t xml:space="preserve">, </w:t>
      </w:r>
      <w:r w:rsidR="00D06407" w:rsidRPr="00D06407">
        <w:rPr>
          <w:rFonts w:ascii="맑은 고딕" w:eastAsia="맑은 고딕" w:hAnsi="맑은 고딕" w:cs="Times New Roman"/>
          <w:sz w:val="22"/>
        </w:rPr>
        <w:t>6월 중순</w:t>
      </w:r>
      <w:r w:rsidR="0066035A">
        <w:rPr>
          <w:rFonts w:ascii="맑은 고딕" w:eastAsia="맑은 고딕" w:hAnsi="맑은 고딕" w:cs="Times New Roman" w:hint="eastAsia"/>
          <w:sz w:val="22"/>
        </w:rPr>
        <w:t>부터</w:t>
      </w:r>
      <w:r w:rsidR="00D06407" w:rsidRPr="00D06407">
        <w:rPr>
          <w:rFonts w:ascii="맑은 고딕" w:eastAsia="맑은 고딕" w:hAnsi="맑은 고딕" w:cs="Times New Roman"/>
          <w:sz w:val="22"/>
        </w:rPr>
        <w:t xml:space="preserve"> HM15275의 임상 </w:t>
      </w:r>
      <w:r w:rsidR="00D06407">
        <w:rPr>
          <w:rFonts w:ascii="맑은 고딕" w:eastAsia="맑은 고딕" w:hAnsi="맑은 고딕" w:cs="Times New Roman"/>
          <w:sz w:val="22"/>
        </w:rPr>
        <w:t xml:space="preserve">시험에 </w:t>
      </w:r>
      <w:r w:rsidR="0066035A">
        <w:rPr>
          <w:rFonts w:ascii="맑은 고딕" w:eastAsia="맑은 고딕" w:hAnsi="맑은 고딕" w:cs="Times New Roman" w:hint="eastAsia"/>
          <w:sz w:val="22"/>
        </w:rPr>
        <w:t>참여하는</w:t>
      </w:r>
      <w:r w:rsidR="00D06407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D06407" w:rsidRPr="00D06407">
        <w:rPr>
          <w:rFonts w:ascii="맑은 고딕" w:eastAsia="맑은 고딕" w:hAnsi="맑은 고딕" w:cs="Times New Roman"/>
          <w:sz w:val="22"/>
        </w:rPr>
        <w:t>환자</w:t>
      </w:r>
      <w:r w:rsidR="00D06407">
        <w:rPr>
          <w:rFonts w:ascii="맑은 고딕" w:eastAsia="맑은 고딕" w:hAnsi="맑은 고딕" w:cs="Times New Roman" w:hint="eastAsia"/>
          <w:sz w:val="22"/>
        </w:rPr>
        <w:t xml:space="preserve"> 등록</w:t>
      </w:r>
      <w:r w:rsidR="0066035A">
        <w:rPr>
          <w:rFonts w:ascii="맑은 고딕" w:eastAsia="맑은 고딕" w:hAnsi="맑은 고딕" w:cs="Times New Roman" w:hint="eastAsia"/>
          <w:sz w:val="22"/>
        </w:rPr>
        <w:t>을 시작</w:t>
      </w:r>
      <w:r w:rsidR="00FE53AA">
        <w:rPr>
          <w:rFonts w:ascii="맑은 고딕" w:eastAsia="맑은 고딕" w:hAnsi="맑은 고딕" w:cs="Times New Roman" w:hint="eastAsia"/>
          <w:sz w:val="22"/>
        </w:rPr>
        <w:t>해</w:t>
      </w:r>
      <w:r w:rsidR="00D06407">
        <w:rPr>
          <w:rFonts w:ascii="맑은 고딕" w:eastAsia="맑은 고딕" w:hAnsi="맑은 고딕" w:cs="Times New Roman" w:hint="eastAsia"/>
          <w:sz w:val="22"/>
        </w:rPr>
        <w:t xml:space="preserve"> 첫</w:t>
      </w:r>
      <w:r w:rsidR="00D06407" w:rsidRPr="00D06407">
        <w:rPr>
          <w:rFonts w:ascii="맑은 고딕" w:eastAsia="맑은 고딕" w:hAnsi="맑은 고딕" w:cs="Times New Roman"/>
          <w:sz w:val="22"/>
        </w:rPr>
        <w:t xml:space="preserve"> </w:t>
      </w:r>
      <w:r w:rsidR="00D06407">
        <w:rPr>
          <w:rFonts w:ascii="맑은 고딕" w:eastAsia="맑은 고딕" w:hAnsi="맑은 고딕" w:cs="Times New Roman"/>
          <w:sz w:val="22"/>
        </w:rPr>
        <w:lastRenderedPageBreak/>
        <w:t>투약</w:t>
      </w:r>
      <w:r w:rsidR="00D06407">
        <w:rPr>
          <w:rFonts w:ascii="맑은 고딕" w:eastAsia="맑은 고딕" w:hAnsi="맑은 고딕" w:cs="Times New Roman" w:hint="eastAsia"/>
          <w:sz w:val="22"/>
        </w:rPr>
        <w:t>을 완료했다.</w:t>
      </w:r>
    </w:p>
    <w:p w:rsidR="00857FCE" w:rsidRPr="00857FCE" w:rsidRDefault="00857FCE" w:rsidP="00857FC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707AA" w:rsidRPr="00B707AA" w:rsidRDefault="00857FCE" w:rsidP="00857FC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57FCE">
        <w:rPr>
          <w:rFonts w:ascii="맑은 고딕" w:eastAsia="맑은 고딕" w:hAnsi="맑은 고딕" w:cs="Times New Roman" w:hint="eastAsia"/>
          <w:sz w:val="22"/>
        </w:rPr>
        <w:t>한미약품</w:t>
      </w:r>
      <w:r w:rsidRPr="00857FCE">
        <w:rPr>
          <w:rFonts w:ascii="맑은 고딕" w:eastAsia="맑은 고딕" w:hAnsi="맑은 고딕" w:cs="Times New Roman"/>
          <w:sz w:val="22"/>
        </w:rPr>
        <w:t xml:space="preserve"> 최인영 R&amp;D센터장은 “올해 ADA 발표는 ‘차세대 비만 신약’을 국제 학회에서 처음 선보이며 비만치료 분야</w:t>
      </w:r>
      <w:r w:rsidR="00FE53AA">
        <w:rPr>
          <w:rFonts w:ascii="맑은 고딕" w:eastAsia="맑은 고딕" w:hAnsi="맑은 고딕" w:cs="Times New Roman" w:hint="eastAsia"/>
          <w:sz w:val="22"/>
        </w:rPr>
        <w:t>의</w:t>
      </w:r>
      <w:r w:rsidRPr="00857FCE">
        <w:rPr>
          <w:rFonts w:ascii="맑은 고딕" w:eastAsia="맑은 고딕" w:hAnsi="맑은 고딕" w:cs="Times New Roman"/>
          <w:sz w:val="22"/>
        </w:rPr>
        <w:t xml:space="preserve"> 선도적 입지를 공고히 했다는 점에서 남다른 의미를 갖는다”며 “연말에는 에페글레나타이드, HM15275에 이어 비</w:t>
      </w:r>
      <w:r w:rsidR="00D068A6">
        <w:rPr>
          <w:rFonts w:ascii="맑은 고딕" w:eastAsia="맑은 고딕" w:hAnsi="맑은 고딕" w:cs="Times New Roman" w:hint="eastAsia"/>
          <w:sz w:val="22"/>
        </w:rPr>
        <w:t>(</w:t>
      </w:r>
      <w:r w:rsidR="00D068A6" w:rsidRPr="00D068A6">
        <w:rPr>
          <w:rFonts w:ascii="맑은 고딕" w:eastAsia="맑은 고딕" w:hAnsi="맑은 고딕" w:cs="Times New Roman" w:hint="eastAsia"/>
          <w:sz w:val="22"/>
        </w:rPr>
        <w:t>非</w:t>
      </w:r>
      <w:r w:rsidR="00D068A6">
        <w:rPr>
          <w:rFonts w:ascii="맑은 고딕" w:eastAsia="맑은 고딕" w:hAnsi="맑은 고딕" w:cs="Times New Roman" w:hint="eastAsia"/>
          <w:sz w:val="22"/>
        </w:rPr>
        <w:t>)</w:t>
      </w:r>
      <w:r w:rsidRPr="00857FCE">
        <w:rPr>
          <w:rFonts w:ascii="맑은 고딕" w:eastAsia="맑은 고딕" w:hAnsi="맑은 고딕" w:cs="Times New Roman"/>
          <w:sz w:val="22"/>
        </w:rPr>
        <w:t>인크레틴 작용 기전의 신개념 비만 치료제 파이프라인을 공개할 예정”이라고 말했다.</w:t>
      </w:r>
    </w:p>
    <w:p w:rsidR="001E7B58" w:rsidRPr="001E7B58" w:rsidRDefault="001E7B58" w:rsidP="0050164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4C23BA" w:rsidRDefault="00A06422" w:rsidP="004C23BA">
      <w:pPr>
        <w:spacing w:after="0" w:line="192" w:lineRule="auto"/>
        <w:jc w:val="right"/>
        <w:rPr>
          <w:rFonts w:ascii="맑은 고딕" w:eastAsia="맑은 고딕" w:hAnsi="맑은 고딕" w:cs="Arial"/>
          <w:b/>
          <w:color w:val="000000"/>
          <w:sz w:val="22"/>
        </w:rPr>
      </w:pPr>
      <w:r w:rsidRPr="00A06422">
        <w:rPr>
          <w:rFonts w:ascii="맑은 고딕" w:eastAsia="맑은 고딕" w:hAnsi="맑은 고딕" w:cs="Arial"/>
          <w:b/>
          <w:color w:val="000000"/>
          <w:sz w:val="22"/>
        </w:rPr>
        <w:t>&lt;</w:t>
      </w:r>
      <w:r w:rsidR="00D256CF">
        <w:rPr>
          <w:rFonts w:ascii="맑은 고딕" w:eastAsia="맑은 고딕" w:hAnsi="맑은 고딕" w:cs="Arial" w:hint="eastAsia"/>
          <w:b/>
          <w:color w:val="000000"/>
          <w:sz w:val="22"/>
        </w:rPr>
        <w:t>끝&gt;</w:t>
      </w:r>
    </w:p>
    <w:sectPr w:rsidR="004C23BA" w:rsidSect="001F261F">
      <w:headerReference w:type="default" r:id="rId9"/>
      <w:pgSz w:w="11906" w:h="16838"/>
      <w:pgMar w:top="1701" w:right="1440" w:bottom="1440" w:left="144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4CF" w:rsidRDefault="001D14CF" w:rsidP="00E32DD0">
      <w:pPr>
        <w:spacing w:after="0" w:line="240" w:lineRule="auto"/>
      </w:pPr>
      <w:r>
        <w:separator/>
      </w:r>
    </w:p>
  </w:endnote>
  <w:endnote w:type="continuationSeparator" w:id="0">
    <w:p w:rsidR="001D14CF" w:rsidRDefault="001D14CF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4CF" w:rsidRDefault="001D14CF" w:rsidP="00E32DD0">
      <w:pPr>
        <w:spacing w:after="0" w:line="240" w:lineRule="auto"/>
      </w:pPr>
      <w:r>
        <w:separator/>
      </w:r>
    </w:p>
  </w:footnote>
  <w:footnote w:type="continuationSeparator" w:id="0">
    <w:p w:rsidR="001D14CF" w:rsidRDefault="001D14CF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4F8" w:rsidRDefault="000954F8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posOffset>-723900</wp:posOffset>
          </wp:positionH>
          <wp:positionV relativeFrom="paragraph">
            <wp:posOffset>114935</wp:posOffset>
          </wp:positionV>
          <wp:extent cx="7179310" cy="1419225"/>
          <wp:effectExtent l="0" t="0" r="2540" b="952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홍보팀_상단바양식_보도자료_최종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9310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D0"/>
    <w:rsid w:val="00000C88"/>
    <w:rsid w:val="00001C7F"/>
    <w:rsid w:val="00001F4D"/>
    <w:rsid w:val="0000398D"/>
    <w:rsid w:val="00003A54"/>
    <w:rsid w:val="00003CA5"/>
    <w:rsid w:val="000048D6"/>
    <w:rsid w:val="00005C50"/>
    <w:rsid w:val="0000698C"/>
    <w:rsid w:val="000105EB"/>
    <w:rsid w:val="00010BD9"/>
    <w:rsid w:val="0001178D"/>
    <w:rsid w:val="00011831"/>
    <w:rsid w:val="000121A0"/>
    <w:rsid w:val="000122FD"/>
    <w:rsid w:val="0001293C"/>
    <w:rsid w:val="00014234"/>
    <w:rsid w:val="000215C4"/>
    <w:rsid w:val="000215FA"/>
    <w:rsid w:val="0002289E"/>
    <w:rsid w:val="000229AD"/>
    <w:rsid w:val="0002382A"/>
    <w:rsid w:val="0002480D"/>
    <w:rsid w:val="0002500E"/>
    <w:rsid w:val="00025349"/>
    <w:rsid w:val="00025C7A"/>
    <w:rsid w:val="000270D2"/>
    <w:rsid w:val="00030973"/>
    <w:rsid w:val="00033E38"/>
    <w:rsid w:val="00034BC2"/>
    <w:rsid w:val="00034DC5"/>
    <w:rsid w:val="00037075"/>
    <w:rsid w:val="00037845"/>
    <w:rsid w:val="00040709"/>
    <w:rsid w:val="0004204A"/>
    <w:rsid w:val="00042AEE"/>
    <w:rsid w:val="00042EE7"/>
    <w:rsid w:val="00042FA6"/>
    <w:rsid w:val="0004356C"/>
    <w:rsid w:val="000436E2"/>
    <w:rsid w:val="00043B64"/>
    <w:rsid w:val="00043E44"/>
    <w:rsid w:val="0004408D"/>
    <w:rsid w:val="00044D87"/>
    <w:rsid w:val="00046293"/>
    <w:rsid w:val="00046CFF"/>
    <w:rsid w:val="00046DE9"/>
    <w:rsid w:val="0004714F"/>
    <w:rsid w:val="0004747F"/>
    <w:rsid w:val="0004767C"/>
    <w:rsid w:val="00047871"/>
    <w:rsid w:val="0004790B"/>
    <w:rsid w:val="0005003C"/>
    <w:rsid w:val="00051ACF"/>
    <w:rsid w:val="00052734"/>
    <w:rsid w:val="00052C4E"/>
    <w:rsid w:val="00053CA3"/>
    <w:rsid w:val="00054BFF"/>
    <w:rsid w:val="00054CD0"/>
    <w:rsid w:val="00055182"/>
    <w:rsid w:val="00055271"/>
    <w:rsid w:val="00062552"/>
    <w:rsid w:val="0006690C"/>
    <w:rsid w:val="00066AEF"/>
    <w:rsid w:val="00066DD4"/>
    <w:rsid w:val="00067E9D"/>
    <w:rsid w:val="00070445"/>
    <w:rsid w:val="00070814"/>
    <w:rsid w:val="00070C13"/>
    <w:rsid w:val="00070C51"/>
    <w:rsid w:val="00070DF7"/>
    <w:rsid w:val="000720D5"/>
    <w:rsid w:val="000727B7"/>
    <w:rsid w:val="00073978"/>
    <w:rsid w:val="0007434A"/>
    <w:rsid w:val="0007483B"/>
    <w:rsid w:val="000750FB"/>
    <w:rsid w:val="00076DE7"/>
    <w:rsid w:val="00077A69"/>
    <w:rsid w:val="00080657"/>
    <w:rsid w:val="000809E1"/>
    <w:rsid w:val="00080ED8"/>
    <w:rsid w:val="00082BDF"/>
    <w:rsid w:val="0008332D"/>
    <w:rsid w:val="0008372C"/>
    <w:rsid w:val="00084494"/>
    <w:rsid w:val="00084788"/>
    <w:rsid w:val="000847B2"/>
    <w:rsid w:val="00084E0E"/>
    <w:rsid w:val="00084FE7"/>
    <w:rsid w:val="00085498"/>
    <w:rsid w:val="00085CB3"/>
    <w:rsid w:val="00086062"/>
    <w:rsid w:val="00086659"/>
    <w:rsid w:val="000874E6"/>
    <w:rsid w:val="000879F6"/>
    <w:rsid w:val="0009134F"/>
    <w:rsid w:val="00091B3A"/>
    <w:rsid w:val="00091BC8"/>
    <w:rsid w:val="0009227C"/>
    <w:rsid w:val="00092C3D"/>
    <w:rsid w:val="00092D04"/>
    <w:rsid w:val="00093800"/>
    <w:rsid w:val="00093905"/>
    <w:rsid w:val="00093969"/>
    <w:rsid w:val="00094071"/>
    <w:rsid w:val="000948FB"/>
    <w:rsid w:val="00095232"/>
    <w:rsid w:val="000954F8"/>
    <w:rsid w:val="0009558B"/>
    <w:rsid w:val="000A0184"/>
    <w:rsid w:val="000A150A"/>
    <w:rsid w:val="000A25AB"/>
    <w:rsid w:val="000A27CD"/>
    <w:rsid w:val="000A29D4"/>
    <w:rsid w:val="000A34EA"/>
    <w:rsid w:val="000A3BC7"/>
    <w:rsid w:val="000A500D"/>
    <w:rsid w:val="000A5551"/>
    <w:rsid w:val="000A569A"/>
    <w:rsid w:val="000A6419"/>
    <w:rsid w:val="000A6540"/>
    <w:rsid w:val="000A734B"/>
    <w:rsid w:val="000A756C"/>
    <w:rsid w:val="000B0B71"/>
    <w:rsid w:val="000B1DB4"/>
    <w:rsid w:val="000B39DE"/>
    <w:rsid w:val="000B3D72"/>
    <w:rsid w:val="000B3F37"/>
    <w:rsid w:val="000B4F83"/>
    <w:rsid w:val="000B6ABA"/>
    <w:rsid w:val="000B723E"/>
    <w:rsid w:val="000C05D6"/>
    <w:rsid w:val="000C0853"/>
    <w:rsid w:val="000C0E71"/>
    <w:rsid w:val="000C1079"/>
    <w:rsid w:val="000C1322"/>
    <w:rsid w:val="000C1B89"/>
    <w:rsid w:val="000C3263"/>
    <w:rsid w:val="000C3D51"/>
    <w:rsid w:val="000C446B"/>
    <w:rsid w:val="000C4871"/>
    <w:rsid w:val="000C4A3F"/>
    <w:rsid w:val="000C64AE"/>
    <w:rsid w:val="000C656D"/>
    <w:rsid w:val="000C761B"/>
    <w:rsid w:val="000D09C1"/>
    <w:rsid w:val="000D172F"/>
    <w:rsid w:val="000D3061"/>
    <w:rsid w:val="000D3BAB"/>
    <w:rsid w:val="000D41A4"/>
    <w:rsid w:val="000D5C9E"/>
    <w:rsid w:val="000D5F37"/>
    <w:rsid w:val="000D6382"/>
    <w:rsid w:val="000D658A"/>
    <w:rsid w:val="000D6D73"/>
    <w:rsid w:val="000D7042"/>
    <w:rsid w:val="000D739F"/>
    <w:rsid w:val="000D7647"/>
    <w:rsid w:val="000D7AAF"/>
    <w:rsid w:val="000D7D09"/>
    <w:rsid w:val="000E14D5"/>
    <w:rsid w:val="000E16D1"/>
    <w:rsid w:val="000E1F34"/>
    <w:rsid w:val="000E2EBE"/>
    <w:rsid w:val="000E3804"/>
    <w:rsid w:val="000E663F"/>
    <w:rsid w:val="000E71B2"/>
    <w:rsid w:val="000E73C0"/>
    <w:rsid w:val="000E79B5"/>
    <w:rsid w:val="000F0BE9"/>
    <w:rsid w:val="000F0E09"/>
    <w:rsid w:val="000F1B44"/>
    <w:rsid w:val="000F2569"/>
    <w:rsid w:val="000F28F9"/>
    <w:rsid w:val="000F306B"/>
    <w:rsid w:val="000F30DC"/>
    <w:rsid w:val="000F42CE"/>
    <w:rsid w:val="000F4592"/>
    <w:rsid w:val="000F4F57"/>
    <w:rsid w:val="000F5361"/>
    <w:rsid w:val="000F5551"/>
    <w:rsid w:val="000F58D9"/>
    <w:rsid w:val="000F5B8C"/>
    <w:rsid w:val="000F61BB"/>
    <w:rsid w:val="000F7107"/>
    <w:rsid w:val="000F71D2"/>
    <w:rsid w:val="00100748"/>
    <w:rsid w:val="00101D55"/>
    <w:rsid w:val="00102271"/>
    <w:rsid w:val="00103694"/>
    <w:rsid w:val="00104293"/>
    <w:rsid w:val="00104CC2"/>
    <w:rsid w:val="001055F2"/>
    <w:rsid w:val="0010662F"/>
    <w:rsid w:val="001104EE"/>
    <w:rsid w:val="001107E1"/>
    <w:rsid w:val="001109E8"/>
    <w:rsid w:val="00111DF7"/>
    <w:rsid w:val="0011275E"/>
    <w:rsid w:val="0011480A"/>
    <w:rsid w:val="00115865"/>
    <w:rsid w:val="00115B4B"/>
    <w:rsid w:val="001164A5"/>
    <w:rsid w:val="0011673A"/>
    <w:rsid w:val="0011699F"/>
    <w:rsid w:val="00116BBD"/>
    <w:rsid w:val="00117015"/>
    <w:rsid w:val="00117116"/>
    <w:rsid w:val="00117204"/>
    <w:rsid w:val="00117360"/>
    <w:rsid w:val="00117F60"/>
    <w:rsid w:val="00121904"/>
    <w:rsid w:val="00122553"/>
    <w:rsid w:val="00123830"/>
    <w:rsid w:val="00125F7A"/>
    <w:rsid w:val="00127106"/>
    <w:rsid w:val="001275EE"/>
    <w:rsid w:val="00127822"/>
    <w:rsid w:val="001300E1"/>
    <w:rsid w:val="0013077D"/>
    <w:rsid w:val="001316D8"/>
    <w:rsid w:val="00131BDD"/>
    <w:rsid w:val="001322FC"/>
    <w:rsid w:val="00132514"/>
    <w:rsid w:val="00132992"/>
    <w:rsid w:val="001331CB"/>
    <w:rsid w:val="001334C2"/>
    <w:rsid w:val="00134938"/>
    <w:rsid w:val="001349D2"/>
    <w:rsid w:val="00135A6A"/>
    <w:rsid w:val="001373B0"/>
    <w:rsid w:val="0013788E"/>
    <w:rsid w:val="00140776"/>
    <w:rsid w:val="001417F7"/>
    <w:rsid w:val="00143203"/>
    <w:rsid w:val="00144F39"/>
    <w:rsid w:val="00146349"/>
    <w:rsid w:val="00147F4A"/>
    <w:rsid w:val="00150B81"/>
    <w:rsid w:val="00150E6A"/>
    <w:rsid w:val="0015231D"/>
    <w:rsid w:val="001534AE"/>
    <w:rsid w:val="00153BAC"/>
    <w:rsid w:val="00153FA9"/>
    <w:rsid w:val="0015458B"/>
    <w:rsid w:val="001547BF"/>
    <w:rsid w:val="00156B0C"/>
    <w:rsid w:val="00157216"/>
    <w:rsid w:val="00157A63"/>
    <w:rsid w:val="001602C7"/>
    <w:rsid w:val="001606CF"/>
    <w:rsid w:val="00163DB5"/>
    <w:rsid w:val="001645CE"/>
    <w:rsid w:val="00164ACE"/>
    <w:rsid w:val="00164C10"/>
    <w:rsid w:val="00165A06"/>
    <w:rsid w:val="00165DE8"/>
    <w:rsid w:val="00165DF1"/>
    <w:rsid w:val="0016717E"/>
    <w:rsid w:val="001673B2"/>
    <w:rsid w:val="0017049B"/>
    <w:rsid w:val="00170CEC"/>
    <w:rsid w:val="00170FF7"/>
    <w:rsid w:val="00171101"/>
    <w:rsid w:val="00171163"/>
    <w:rsid w:val="00172696"/>
    <w:rsid w:val="001735CA"/>
    <w:rsid w:val="00174C06"/>
    <w:rsid w:val="00175F5C"/>
    <w:rsid w:val="001765E6"/>
    <w:rsid w:val="0017683E"/>
    <w:rsid w:val="00180334"/>
    <w:rsid w:val="001810A7"/>
    <w:rsid w:val="00181534"/>
    <w:rsid w:val="001818B9"/>
    <w:rsid w:val="001831E8"/>
    <w:rsid w:val="00183828"/>
    <w:rsid w:val="001840C0"/>
    <w:rsid w:val="00184342"/>
    <w:rsid w:val="001848C7"/>
    <w:rsid w:val="001853B5"/>
    <w:rsid w:val="00185DCE"/>
    <w:rsid w:val="0018607D"/>
    <w:rsid w:val="00186EA2"/>
    <w:rsid w:val="001903D1"/>
    <w:rsid w:val="001904EA"/>
    <w:rsid w:val="00191867"/>
    <w:rsid w:val="00192E1C"/>
    <w:rsid w:val="00192EF5"/>
    <w:rsid w:val="0019453A"/>
    <w:rsid w:val="001946E4"/>
    <w:rsid w:val="001959F9"/>
    <w:rsid w:val="00195D68"/>
    <w:rsid w:val="0019620C"/>
    <w:rsid w:val="00196EF1"/>
    <w:rsid w:val="0019707C"/>
    <w:rsid w:val="00197989"/>
    <w:rsid w:val="00197BEC"/>
    <w:rsid w:val="001A0881"/>
    <w:rsid w:val="001A090D"/>
    <w:rsid w:val="001A0984"/>
    <w:rsid w:val="001A21BE"/>
    <w:rsid w:val="001A31E6"/>
    <w:rsid w:val="001A3328"/>
    <w:rsid w:val="001A3BB6"/>
    <w:rsid w:val="001A4C43"/>
    <w:rsid w:val="001A5F0C"/>
    <w:rsid w:val="001A61D7"/>
    <w:rsid w:val="001A72C1"/>
    <w:rsid w:val="001B08BE"/>
    <w:rsid w:val="001B0977"/>
    <w:rsid w:val="001B1203"/>
    <w:rsid w:val="001B13A6"/>
    <w:rsid w:val="001B13CB"/>
    <w:rsid w:val="001B186F"/>
    <w:rsid w:val="001B200F"/>
    <w:rsid w:val="001B2197"/>
    <w:rsid w:val="001B323E"/>
    <w:rsid w:val="001B32BB"/>
    <w:rsid w:val="001B3660"/>
    <w:rsid w:val="001B4ED3"/>
    <w:rsid w:val="001B618E"/>
    <w:rsid w:val="001C077E"/>
    <w:rsid w:val="001C0AC2"/>
    <w:rsid w:val="001C11D7"/>
    <w:rsid w:val="001C3255"/>
    <w:rsid w:val="001C4A44"/>
    <w:rsid w:val="001C549A"/>
    <w:rsid w:val="001C5F59"/>
    <w:rsid w:val="001C635C"/>
    <w:rsid w:val="001C6C3E"/>
    <w:rsid w:val="001C78E5"/>
    <w:rsid w:val="001C7D95"/>
    <w:rsid w:val="001D11E7"/>
    <w:rsid w:val="001D14CF"/>
    <w:rsid w:val="001D2C44"/>
    <w:rsid w:val="001D33F4"/>
    <w:rsid w:val="001D3A35"/>
    <w:rsid w:val="001D4E51"/>
    <w:rsid w:val="001D4F8F"/>
    <w:rsid w:val="001D597E"/>
    <w:rsid w:val="001D66D3"/>
    <w:rsid w:val="001D66F4"/>
    <w:rsid w:val="001D67E1"/>
    <w:rsid w:val="001D6ECA"/>
    <w:rsid w:val="001D7A16"/>
    <w:rsid w:val="001E08D7"/>
    <w:rsid w:val="001E1474"/>
    <w:rsid w:val="001E24AB"/>
    <w:rsid w:val="001E2CF1"/>
    <w:rsid w:val="001E4C9A"/>
    <w:rsid w:val="001E52DF"/>
    <w:rsid w:val="001E5E97"/>
    <w:rsid w:val="001E6C96"/>
    <w:rsid w:val="001E7B58"/>
    <w:rsid w:val="001F0D51"/>
    <w:rsid w:val="001F1BA3"/>
    <w:rsid w:val="001F1F3A"/>
    <w:rsid w:val="001F261F"/>
    <w:rsid w:val="001F2734"/>
    <w:rsid w:val="001F37FC"/>
    <w:rsid w:val="001F3E27"/>
    <w:rsid w:val="001F473A"/>
    <w:rsid w:val="001F4787"/>
    <w:rsid w:val="001F5A2D"/>
    <w:rsid w:val="001F7F9B"/>
    <w:rsid w:val="002017D0"/>
    <w:rsid w:val="00202241"/>
    <w:rsid w:val="00202306"/>
    <w:rsid w:val="00203D0C"/>
    <w:rsid w:val="00204477"/>
    <w:rsid w:val="002044DA"/>
    <w:rsid w:val="00205FF6"/>
    <w:rsid w:val="002063B5"/>
    <w:rsid w:val="00206AA9"/>
    <w:rsid w:val="00210453"/>
    <w:rsid w:val="00210603"/>
    <w:rsid w:val="0021072E"/>
    <w:rsid w:val="002109A2"/>
    <w:rsid w:val="00211E71"/>
    <w:rsid w:val="00211FA8"/>
    <w:rsid w:val="00212685"/>
    <w:rsid w:val="0021339C"/>
    <w:rsid w:val="002139F0"/>
    <w:rsid w:val="00214530"/>
    <w:rsid w:val="00214A88"/>
    <w:rsid w:val="00215306"/>
    <w:rsid w:val="0021606A"/>
    <w:rsid w:val="0021799C"/>
    <w:rsid w:val="00220E23"/>
    <w:rsid w:val="00220E3A"/>
    <w:rsid w:val="0022110A"/>
    <w:rsid w:val="0022112C"/>
    <w:rsid w:val="0022314B"/>
    <w:rsid w:val="00223179"/>
    <w:rsid w:val="0022353A"/>
    <w:rsid w:val="00223987"/>
    <w:rsid w:val="00224021"/>
    <w:rsid w:val="00224EA1"/>
    <w:rsid w:val="0022581F"/>
    <w:rsid w:val="0022598F"/>
    <w:rsid w:val="00227324"/>
    <w:rsid w:val="0023129D"/>
    <w:rsid w:val="002315B7"/>
    <w:rsid w:val="00232053"/>
    <w:rsid w:val="002320CE"/>
    <w:rsid w:val="002329AB"/>
    <w:rsid w:val="00232A0A"/>
    <w:rsid w:val="00233251"/>
    <w:rsid w:val="00233974"/>
    <w:rsid w:val="00233B88"/>
    <w:rsid w:val="00234264"/>
    <w:rsid w:val="002342DD"/>
    <w:rsid w:val="00235550"/>
    <w:rsid w:val="002359F9"/>
    <w:rsid w:val="002365D3"/>
    <w:rsid w:val="002366CD"/>
    <w:rsid w:val="002367BD"/>
    <w:rsid w:val="00236B53"/>
    <w:rsid w:val="00236C34"/>
    <w:rsid w:val="002378CA"/>
    <w:rsid w:val="00237CB9"/>
    <w:rsid w:val="00240309"/>
    <w:rsid w:val="0024137C"/>
    <w:rsid w:val="00242D24"/>
    <w:rsid w:val="0024341D"/>
    <w:rsid w:val="0024387C"/>
    <w:rsid w:val="00244982"/>
    <w:rsid w:val="002462A7"/>
    <w:rsid w:val="00246D11"/>
    <w:rsid w:val="00246D8F"/>
    <w:rsid w:val="002474A6"/>
    <w:rsid w:val="00250F3D"/>
    <w:rsid w:val="00251AEA"/>
    <w:rsid w:val="002529D0"/>
    <w:rsid w:val="00253090"/>
    <w:rsid w:val="00254B04"/>
    <w:rsid w:val="00255123"/>
    <w:rsid w:val="002551E0"/>
    <w:rsid w:val="0025693B"/>
    <w:rsid w:val="0026235E"/>
    <w:rsid w:val="00262574"/>
    <w:rsid w:val="00262D92"/>
    <w:rsid w:val="00262DE9"/>
    <w:rsid w:val="002631EA"/>
    <w:rsid w:val="00264927"/>
    <w:rsid w:val="00264F35"/>
    <w:rsid w:val="002654AC"/>
    <w:rsid w:val="00265E08"/>
    <w:rsid w:val="00267BB7"/>
    <w:rsid w:val="00270338"/>
    <w:rsid w:val="00271FFC"/>
    <w:rsid w:val="00272CBC"/>
    <w:rsid w:val="002735DF"/>
    <w:rsid w:val="00275581"/>
    <w:rsid w:val="002769F7"/>
    <w:rsid w:val="00280FAC"/>
    <w:rsid w:val="002813AF"/>
    <w:rsid w:val="00281862"/>
    <w:rsid w:val="00282A08"/>
    <w:rsid w:val="00283060"/>
    <w:rsid w:val="0028378A"/>
    <w:rsid w:val="00284797"/>
    <w:rsid w:val="0028488A"/>
    <w:rsid w:val="00284B85"/>
    <w:rsid w:val="0028586A"/>
    <w:rsid w:val="002858F7"/>
    <w:rsid w:val="00285FD4"/>
    <w:rsid w:val="00286717"/>
    <w:rsid w:val="00286928"/>
    <w:rsid w:val="00287A44"/>
    <w:rsid w:val="002902BE"/>
    <w:rsid w:val="0029031A"/>
    <w:rsid w:val="00290337"/>
    <w:rsid w:val="00290E8F"/>
    <w:rsid w:val="00290F50"/>
    <w:rsid w:val="0029136C"/>
    <w:rsid w:val="00291B52"/>
    <w:rsid w:val="00293142"/>
    <w:rsid w:val="00294904"/>
    <w:rsid w:val="00294EEB"/>
    <w:rsid w:val="0029582B"/>
    <w:rsid w:val="00296E78"/>
    <w:rsid w:val="00297302"/>
    <w:rsid w:val="00297A25"/>
    <w:rsid w:val="00297B6F"/>
    <w:rsid w:val="00297BC9"/>
    <w:rsid w:val="00297EDA"/>
    <w:rsid w:val="002A0785"/>
    <w:rsid w:val="002A34C7"/>
    <w:rsid w:val="002A3809"/>
    <w:rsid w:val="002A39F5"/>
    <w:rsid w:val="002A3EF5"/>
    <w:rsid w:val="002A514B"/>
    <w:rsid w:val="002A5672"/>
    <w:rsid w:val="002A6650"/>
    <w:rsid w:val="002A6FB7"/>
    <w:rsid w:val="002A7600"/>
    <w:rsid w:val="002A76CF"/>
    <w:rsid w:val="002B108F"/>
    <w:rsid w:val="002B10D1"/>
    <w:rsid w:val="002B160B"/>
    <w:rsid w:val="002B1DEF"/>
    <w:rsid w:val="002B3628"/>
    <w:rsid w:val="002B45E5"/>
    <w:rsid w:val="002B4CAE"/>
    <w:rsid w:val="002B6567"/>
    <w:rsid w:val="002C0E6B"/>
    <w:rsid w:val="002C0F23"/>
    <w:rsid w:val="002C1135"/>
    <w:rsid w:val="002C1A78"/>
    <w:rsid w:val="002C28E2"/>
    <w:rsid w:val="002C2B16"/>
    <w:rsid w:val="002C2BA0"/>
    <w:rsid w:val="002C42ED"/>
    <w:rsid w:val="002C445C"/>
    <w:rsid w:val="002C4A09"/>
    <w:rsid w:val="002C4EAE"/>
    <w:rsid w:val="002C513B"/>
    <w:rsid w:val="002C51A3"/>
    <w:rsid w:val="002C5368"/>
    <w:rsid w:val="002C63B5"/>
    <w:rsid w:val="002C65FC"/>
    <w:rsid w:val="002C6764"/>
    <w:rsid w:val="002C6836"/>
    <w:rsid w:val="002C773C"/>
    <w:rsid w:val="002D1592"/>
    <w:rsid w:val="002D17F1"/>
    <w:rsid w:val="002D257D"/>
    <w:rsid w:val="002D2DCA"/>
    <w:rsid w:val="002D3EA9"/>
    <w:rsid w:val="002D4D04"/>
    <w:rsid w:val="002D4D8F"/>
    <w:rsid w:val="002D4E92"/>
    <w:rsid w:val="002D5A68"/>
    <w:rsid w:val="002D6A9A"/>
    <w:rsid w:val="002D7824"/>
    <w:rsid w:val="002E1DD9"/>
    <w:rsid w:val="002E3EAF"/>
    <w:rsid w:val="002E4A32"/>
    <w:rsid w:val="002E5DE3"/>
    <w:rsid w:val="002E7582"/>
    <w:rsid w:val="002F1797"/>
    <w:rsid w:val="002F2943"/>
    <w:rsid w:val="002F3485"/>
    <w:rsid w:val="002F388E"/>
    <w:rsid w:val="002F42BF"/>
    <w:rsid w:val="002F580A"/>
    <w:rsid w:val="002F655B"/>
    <w:rsid w:val="002F71C7"/>
    <w:rsid w:val="002F7B00"/>
    <w:rsid w:val="003010FD"/>
    <w:rsid w:val="003016C2"/>
    <w:rsid w:val="0030177F"/>
    <w:rsid w:val="00303990"/>
    <w:rsid w:val="0030577D"/>
    <w:rsid w:val="00305F6D"/>
    <w:rsid w:val="00305FA3"/>
    <w:rsid w:val="003078F5"/>
    <w:rsid w:val="003101D5"/>
    <w:rsid w:val="00310756"/>
    <w:rsid w:val="00311682"/>
    <w:rsid w:val="003121A2"/>
    <w:rsid w:val="00312C7C"/>
    <w:rsid w:val="00312EB4"/>
    <w:rsid w:val="0031375E"/>
    <w:rsid w:val="00313B21"/>
    <w:rsid w:val="0031459F"/>
    <w:rsid w:val="00314E6D"/>
    <w:rsid w:val="00315848"/>
    <w:rsid w:val="00315B93"/>
    <w:rsid w:val="00316AA7"/>
    <w:rsid w:val="00316FF2"/>
    <w:rsid w:val="003176BD"/>
    <w:rsid w:val="00317CA0"/>
    <w:rsid w:val="00320337"/>
    <w:rsid w:val="003205E9"/>
    <w:rsid w:val="00320CDC"/>
    <w:rsid w:val="00321889"/>
    <w:rsid w:val="00323AB5"/>
    <w:rsid w:val="003240B2"/>
    <w:rsid w:val="00325304"/>
    <w:rsid w:val="00325C70"/>
    <w:rsid w:val="00327175"/>
    <w:rsid w:val="00327E1A"/>
    <w:rsid w:val="003308EB"/>
    <w:rsid w:val="0033096C"/>
    <w:rsid w:val="00331A9F"/>
    <w:rsid w:val="00331D44"/>
    <w:rsid w:val="00332918"/>
    <w:rsid w:val="003333E1"/>
    <w:rsid w:val="003338EC"/>
    <w:rsid w:val="003341DC"/>
    <w:rsid w:val="0033443B"/>
    <w:rsid w:val="00334D04"/>
    <w:rsid w:val="003364CA"/>
    <w:rsid w:val="003373D5"/>
    <w:rsid w:val="00337BE9"/>
    <w:rsid w:val="00340E9C"/>
    <w:rsid w:val="003416AE"/>
    <w:rsid w:val="00341A11"/>
    <w:rsid w:val="0034282F"/>
    <w:rsid w:val="003428C2"/>
    <w:rsid w:val="003429BD"/>
    <w:rsid w:val="00342A38"/>
    <w:rsid w:val="00342D0D"/>
    <w:rsid w:val="0034442E"/>
    <w:rsid w:val="00344C0D"/>
    <w:rsid w:val="003452F4"/>
    <w:rsid w:val="00345B31"/>
    <w:rsid w:val="003466DF"/>
    <w:rsid w:val="00346B89"/>
    <w:rsid w:val="0034792E"/>
    <w:rsid w:val="00347C86"/>
    <w:rsid w:val="00347CA6"/>
    <w:rsid w:val="0035057E"/>
    <w:rsid w:val="0035257C"/>
    <w:rsid w:val="00353995"/>
    <w:rsid w:val="003556A1"/>
    <w:rsid w:val="00355889"/>
    <w:rsid w:val="00356F4F"/>
    <w:rsid w:val="0035741E"/>
    <w:rsid w:val="0036107B"/>
    <w:rsid w:val="00361240"/>
    <w:rsid w:val="00362903"/>
    <w:rsid w:val="00362F90"/>
    <w:rsid w:val="00363F17"/>
    <w:rsid w:val="0036555B"/>
    <w:rsid w:val="0036588C"/>
    <w:rsid w:val="003663F2"/>
    <w:rsid w:val="003665B0"/>
    <w:rsid w:val="003665C2"/>
    <w:rsid w:val="003708A9"/>
    <w:rsid w:val="00370B48"/>
    <w:rsid w:val="00371827"/>
    <w:rsid w:val="00371D6E"/>
    <w:rsid w:val="00372130"/>
    <w:rsid w:val="00372200"/>
    <w:rsid w:val="00372CAB"/>
    <w:rsid w:val="00373322"/>
    <w:rsid w:val="00374BA8"/>
    <w:rsid w:val="0037509C"/>
    <w:rsid w:val="003761D4"/>
    <w:rsid w:val="00376265"/>
    <w:rsid w:val="003800FF"/>
    <w:rsid w:val="003808F8"/>
    <w:rsid w:val="0038247F"/>
    <w:rsid w:val="003827D6"/>
    <w:rsid w:val="00383270"/>
    <w:rsid w:val="003835D0"/>
    <w:rsid w:val="00384102"/>
    <w:rsid w:val="00384216"/>
    <w:rsid w:val="0038498C"/>
    <w:rsid w:val="00384AD3"/>
    <w:rsid w:val="00384E47"/>
    <w:rsid w:val="003850B8"/>
    <w:rsid w:val="0038573C"/>
    <w:rsid w:val="00387E67"/>
    <w:rsid w:val="003918CE"/>
    <w:rsid w:val="00391DA4"/>
    <w:rsid w:val="0039202D"/>
    <w:rsid w:val="00393613"/>
    <w:rsid w:val="003939DD"/>
    <w:rsid w:val="0039433C"/>
    <w:rsid w:val="00394962"/>
    <w:rsid w:val="00395B70"/>
    <w:rsid w:val="003971EF"/>
    <w:rsid w:val="003972E9"/>
    <w:rsid w:val="003A1B3A"/>
    <w:rsid w:val="003A1E25"/>
    <w:rsid w:val="003A21C5"/>
    <w:rsid w:val="003A249D"/>
    <w:rsid w:val="003A3006"/>
    <w:rsid w:val="003A37BD"/>
    <w:rsid w:val="003A41DC"/>
    <w:rsid w:val="003A43D8"/>
    <w:rsid w:val="003A5365"/>
    <w:rsid w:val="003A6DEA"/>
    <w:rsid w:val="003A6F78"/>
    <w:rsid w:val="003A7328"/>
    <w:rsid w:val="003A7D37"/>
    <w:rsid w:val="003B0E6D"/>
    <w:rsid w:val="003B121A"/>
    <w:rsid w:val="003B1B6F"/>
    <w:rsid w:val="003B2267"/>
    <w:rsid w:val="003B24FC"/>
    <w:rsid w:val="003B25E7"/>
    <w:rsid w:val="003B270F"/>
    <w:rsid w:val="003B2E5F"/>
    <w:rsid w:val="003B630F"/>
    <w:rsid w:val="003C07DD"/>
    <w:rsid w:val="003C0823"/>
    <w:rsid w:val="003C15F5"/>
    <w:rsid w:val="003C18F3"/>
    <w:rsid w:val="003C20BA"/>
    <w:rsid w:val="003C2200"/>
    <w:rsid w:val="003C32A7"/>
    <w:rsid w:val="003C35FF"/>
    <w:rsid w:val="003C389B"/>
    <w:rsid w:val="003C391A"/>
    <w:rsid w:val="003C3F13"/>
    <w:rsid w:val="003C44A1"/>
    <w:rsid w:val="003C47B6"/>
    <w:rsid w:val="003C4B21"/>
    <w:rsid w:val="003C4C70"/>
    <w:rsid w:val="003C4D44"/>
    <w:rsid w:val="003C4EE1"/>
    <w:rsid w:val="003C5433"/>
    <w:rsid w:val="003C5CDB"/>
    <w:rsid w:val="003C6F08"/>
    <w:rsid w:val="003D006A"/>
    <w:rsid w:val="003D0ED8"/>
    <w:rsid w:val="003D1824"/>
    <w:rsid w:val="003D28C9"/>
    <w:rsid w:val="003D30D5"/>
    <w:rsid w:val="003D33C0"/>
    <w:rsid w:val="003D4400"/>
    <w:rsid w:val="003D4464"/>
    <w:rsid w:val="003D53BF"/>
    <w:rsid w:val="003D5F30"/>
    <w:rsid w:val="003D6A6D"/>
    <w:rsid w:val="003D6B0A"/>
    <w:rsid w:val="003E0409"/>
    <w:rsid w:val="003E1AD0"/>
    <w:rsid w:val="003E1C67"/>
    <w:rsid w:val="003E223F"/>
    <w:rsid w:val="003E3079"/>
    <w:rsid w:val="003E39C1"/>
    <w:rsid w:val="003E4CAA"/>
    <w:rsid w:val="003E5180"/>
    <w:rsid w:val="003F0CC7"/>
    <w:rsid w:val="003F0E20"/>
    <w:rsid w:val="003F1570"/>
    <w:rsid w:val="003F16F9"/>
    <w:rsid w:val="003F2D28"/>
    <w:rsid w:val="003F40FF"/>
    <w:rsid w:val="003F54A2"/>
    <w:rsid w:val="003F6978"/>
    <w:rsid w:val="003F7751"/>
    <w:rsid w:val="00400AD3"/>
    <w:rsid w:val="00401D9A"/>
    <w:rsid w:val="004034A7"/>
    <w:rsid w:val="00403EED"/>
    <w:rsid w:val="004047CF"/>
    <w:rsid w:val="00407692"/>
    <w:rsid w:val="00407735"/>
    <w:rsid w:val="00407CD7"/>
    <w:rsid w:val="004102C5"/>
    <w:rsid w:val="00410804"/>
    <w:rsid w:val="00410BBA"/>
    <w:rsid w:val="00411655"/>
    <w:rsid w:val="00411A1E"/>
    <w:rsid w:val="00411D3F"/>
    <w:rsid w:val="004128EA"/>
    <w:rsid w:val="00413434"/>
    <w:rsid w:val="00413682"/>
    <w:rsid w:val="0041371B"/>
    <w:rsid w:val="00413C6D"/>
    <w:rsid w:val="004140E1"/>
    <w:rsid w:val="00414199"/>
    <w:rsid w:val="004156E4"/>
    <w:rsid w:val="0041572D"/>
    <w:rsid w:val="004158FD"/>
    <w:rsid w:val="00416989"/>
    <w:rsid w:val="004176F7"/>
    <w:rsid w:val="00417D96"/>
    <w:rsid w:val="004231A2"/>
    <w:rsid w:val="00423477"/>
    <w:rsid w:val="00425C32"/>
    <w:rsid w:val="00427B5E"/>
    <w:rsid w:val="00427BFA"/>
    <w:rsid w:val="004305C4"/>
    <w:rsid w:val="00431915"/>
    <w:rsid w:val="00432772"/>
    <w:rsid w:val="00432E4D"/>
    <w:rsid w:val="00433411"/>
    <w:rsid w:val="004339FD"/>
    <w:rsid w:val="00433A6E"/>
    <w:rsid w:val="004346CB"/>
    <w:rsid w:val="00434855"/>
    <w:rsid w:val="00434FB3"/>
    <w:rsid w:val="0043550D"/>
    <w:rsid w:val="004358BA"/>
    <w:rsid w:val="004409FE"/>
    <w:rsid w:val="00440DF7"/>
    <w:rsid w:val="004423F2"/>
    <w:rsid w:val="00442ABA"/>
    <w:rsid w:val="0044420E"/>
    <w:rsid w:val="004445E0"/>
    <w:rsid w:val="00444F27"/>
    <w:rsid w:val="00445D02"/>
    <w:rsid w:val="00446127"/>
    <w:rsid w:val="0044725B"/>
    <w:rsid w:val="00450482"/>
    <w:rsid w:val="00451635"/>
    <w:rsid w:val="00451CE9"/>
    <w:rsid w:val="00452A89"/>
    <w:rsid w:val="00452D9A"/>
    <w:rsid w:val="00454DC8"/>
    <w:rsid w:val="00455913"/>
    <w:rsid w:val="00455FD4"/>
    <w:rsid w:val="00456158"/>
    <w:rsid w:val="004566EF"/>
    <w:rsid w:val="004569DB"/>
    <w:rsid w:val="004572D1"/>
    <w:rsid w:val="004573E7"/>
    <w:rsid w:val="00457B71"/>
    <w:rsid w:val="004604CC"/>
    <w:rsid w:val="00460D10"/>
    <w:rsid w:val="00460EE6"/>
    <w:rsid w:val="004610E0"/>
    <w:rsid w:val="004621C9"/>
    <w:rsid w:val="00464165"/>
    <w:rsid w:val="00464640"/>
    <w:rsid w:val="004647B1"/>
    <w:rsid w:val="0046497B"/>
    <w:rsid w:val="004649F1"/>
    <w:rsid w:val="00464E1B"/>
    <w:rsid w:val="00464F52"/>
    <w:rsid w:val="00464FC6"/>
    <w:rsid w:val="0046581F"/>
    <w:rsid w:val="00465A7C"/>
    <w:rsid w:val="004673A2"/>
    <w:rsid w:val="0046789D"/>
    <w:rsid w:val="00467FDC"/>
    <w:rsid w:val="0047036A"/>
    <w:rsid w:val="00470BC4"/>
    <w:rsid w:val="00470FBA"/>
    <w:rsid w:val="00471357"/>
    <w:rsid w:val="00471B1A"/>
    <w:rsid w:val="00472837"/>
    <w:rsid w:val="00474ACC"/>
    <w:rsid w:val="004753C1"/>
    <w:rsid w:val="004753F3"/>
    <w:rsid w:val="00475562"/>
    <w:rsid w:val="00480729"/>
    <w:rsid w:val="00481342"/>
    <w:rsid w:val="0048217F"/>
    <w:rsid w:val="0048283F"/>
    <w:rsid w:val="00482A7D"/>
    <w:rsid w:val="0048413D"/>
    <w:rsid w:val="0049123C"/>
    <w:rsid w:val="004912C9"/>
    <w:rsid w:val="00491689"/>
    <w:rsid w:val="004925AD"/>
    <w:rsid w:val="0049525E"/>
    <w:rsid w:val="0049545B"/>
    <w:rsid w:val="0049643C"/>
    <w:rsid w:val="004968B5"/>
    <w:rsid w:val="0049788F"/>
    <w:rsid w:val="004A00CD"/>
    <w:rsid w:val="004A1342"/>
    <w:rsid w:val="004A2132"/>
    <w:rsid w:val="004A2577"/>
    <w:rsid w:val="004A271A"/>
    <w:rsid w:val="004A43E5"/>
    <w:rsid w:val="004A483F"/>
    <w:rsid w:val="004A5997"/>
    <w:rsid w:val="004A5B5B"/>
    <w:rsid w:val="004A683D"/>
    <w:rsid w:val="004A71B1"/>
    <w:rsid w:val="004A76DA"/>
    <w:rsid w:val="004A7B0B"/>
    <w:rsid w:val="004B0493"/>
    <w:rsid w:val="004B09BE"/>
    <w:rsid w:val="004B374D"/>
    <w:rsid w:val="004B3BE6"/>
    <w:rsid w:val="004B4651"/>
    <w:rsid w:val="004B5684"/>
    <w:rsid w:val="004C1092"/>
    <w:rsid w:val="004C11D0"/>
    <w:rsid w:val="004C174F"/>
    <w:rsid w:val="004C23BA"/>
    <w:rsid w:val="004C3432"/>
    <w:rsid w:val="004C4D4C"/>
    <w:rsid w:val="004C5C85"/>
    <w:rsid w:val="004C6E0A"/>
    <w:rsid w:val="004C7CFF"/>
    <w:rsid w:val="004C7F0C"/>
    <w:rsid w:val="004D04FD"/>
    <w:rsid w:val="004D193F"/>
    <w:rsid w:val="004D3017"/>
    <w:rsid w:val="004D36BC"/>
    <w:rsid w:val="004D4A93"/>
    <w:rsid w:val="004D5697"/>
    <w:rsid w:val="004D5BAA"/>
    <w:rsid w:val="004D7170"/>
    <w:rsid w:val="004E027F"/>
    <w:rsid w:val="004E13F9"/>
    <w:rsid w:val="004E2287"/>
    <w:rsid w:val="004E2BED"/>
    <w:rsid w:val="004E2D39"/>
    <w:rsid w:val="004E3166"/>
    <w:rsid w:val="004E3329"/>
    <w:rsid w:val="004E3A69"/>
    <w:rsid w:val="004E4A01"/>
    <w:rsid w:val="004E4B7A"/>
    <w:rsid w:val="004E5DCB"/>
    <w:rsid w:val="004E677E"/>
    <w:rsid w:val="004E690D"/>
    <w:rsid w:val="004F0A34"/>
    <w:rsid w:val="004F1B3D"/>
    <w:rsid w:val="004F2F72"/>
    <w:rsid w:val="004F4828"/>
    <w:rsid w:val="004F4B31"/>
    <w:rsid w:val="004F4C67"/>
    <w:rsid w:val="004F5925"/>
    <w:rsid w:val="004F6068"/>
    <w:rsid w:val="004F64DB"/>
    <w:rsid w:val="004F6B90"/>
    <w:rsid w:val="004F7978"/>
    <w:rsid w:val="004F7B44"/>
    <w:rsid w:val="004F7CCA"/>
    <w:rsid w:val="00500992"/>
    <w:rsid w:val="0050164D"/>
    <w:rsid w:val="005040F8"/>
    <w:rsid w:val="0050544A"/>
    <w:rsid w:val="00506038"/>
    <w:rsid w:val="005060D9"/>
    <w:rsid w:val="005104F4"/>
    <w:rsid w:val="0051094A"/>
    <w:rsid w:val="00510C65"/>
    <w:rsid w:val="00511CC2"/>
    <w:rsid w:val="00512577"/>
    <w:rsid w:val="00512A67"/>
    <w:rsid w:val="00512B8B"/>
    <w:rsid w:val="005131D5"/>
    <w:rsid w:val="0051408F"/>
    <w:rsid w:val="00515F2D"/>
    <w:rsid w:val="0051748F"/>
    <w:rsid w:val="005175C1"/>
    <w:rsid w:val="00517ECE"/>
    <w:rsid w:val="005209F7"/>
    <w:rsid w:val="0052138B"/>
    <w:rsid w:val="005217B8"/>
    <w:rsid w:val="00521911"/>
    <w:rsid w:val="00521A0B"/>
    <w:rsid w:val="0052213F"/>
    <w:rsid w:val="005222B6"/>
    <w:rsid w:val="00523875"/>
    <w:rsid w:val="00525440"/>
    <w:rsid w:val="00525FED"/>
    <w:rsid w:val="00526805"/>
    <w:rsid w:val="0052738E"/>
    <w:rsid w:val="00527F32"/>
    <w:rsid w:val="0053043B"/>
    <w:rsid w:val="0053085D"/>
    <w:rsid w:val="005318A0"/>
    <w:rsid w:val="00532BC1"/>
    <w:rsid w:val="00534A88"/>
    <w:rsid w:val="00534A9C"/>
    <w:rsid w:val="00534D43"/>
    <w:rsid w:val="005356B7"/>
    <w:rsid w:val="00535C4F"/>
    <w:rsid w:val="00535DBD"/>
    <w:rsid w:val="0053619E"/>
    <w:rsid w:val="005364AB"/>
    <w:rsid w:val="00536B7C"/>
    <w:rsid w:val="00536FC3"/>
    <w:rsid w:val="00537098"/>
    <w:rsid w:val="005378B8"/>
    <w:rsid w:val="00540605"/>
    <w:rsid w:val="00540ADC"/>
    <w:rsid w:val="005410E6"/>
    <w:rsid w:val="00544B44"/>
    <w:rsid w:val="005451A9"/>
    <w:rsid w:val="00546339"/>
    <w:rsid w:val="005464DC"/>
    <w:rsid w:val="0055051B"/>
    <w:rsid w:val="00551510"/>
    <w:rsid w:val="00551A48"/>
    <w:rsid w:val="00551FE5"/>
    <w:rsid w:val="00552018"/>
    <w:rsid w:val="00552EF8"/>
    <w:rsid w:val="005530E8"/>
    <w:rsid w:val="00553DA8"/>
    <w:rsid w:val="00555553"/>
    <w:rsid w:val="00555A69"/>
    <w:rsid w:val="00555C76"/>
    <w:rsid w:val="00556AA7"/>
    <w:rsid w:val="00556C1F"/>
    <w:rsid w:val="00556C98"/>
    <w:rsid w:val="00557091"/>
    <w:rsid w:val="0055775C"/>
    <w:rsid w:val="00560C8E"/>
    <w:rsid w:val="005613E9"/>
    <w:rsid w:val="00561B2C"/>
    <w:rsid w:val="00561CD7"/>
    <w:rsid w:val="005623BD"/>
    <w:rsid w:val="00562543"/>
    <w:rsid w:val="005626CB"/>
    <w:rsid w:val="00563D44"/>
    <w:rsid w:val="0056584E"/>
    <w:rsid w:val="00565D4B"/>
    <w:rsid w:val="0056765B"/>
    <w:rsid w:val="00567C6B"/>
    <w:rsid w:val="00570103"/>
    <w:rsid w:val="005701B9"/>
    <w:rsid w:val="005717F0"/>
    <w:rsid w:val="00571AA2"/>
    <w:rsid w:val="00572D10"/>
    <w:rsid w:val="00573866"/>
    <w:rsid w:val="00574A9D"/>
    <w:rsid w:val="00574BA9"/>
    <w:rsid w:val="00574E65"/>
    <w:rsid w:val="005762DE"/>
    <w:rsid w:val="00577827"/>
    <w:rsid w:val="00577B94"/>
    <w:rsid w:val="00585340"/>
    <w:rsid w:val="00585DEB"/>
    <w:rsid w:val="005869ED"/>
    <w:rsid w:val="0058783E"/>
    <w:rsid w:val="00587842"/>
    <w:rsid w:val="00587FE2"/>
    <w:rsid w:val="005912E3"/>
    <w:rsid w:val="00592D3D"/>
    <w:rsid w:val="0059452A"/>
    <w:rsid w:val="00594677"/>
    <w:rsid w:val="00594D4E"/>
    <w:rsid w:val="00595488"/>
    <w:rsid w:val="005954A7"/>
    <w:rsid w:val="0059595E"/>
    <w:rsid w:val="005966C3"/>
    <w:rsid w:val="00596772"/>
    <w:rsid w:val="0059728F"/>
    <w:rsid w:val="00597AD8"/>
    <w:rsid w:val="005A03FA"/>
    <w:rsid w:val="005A190F"/>
    <w:rsid w:val="005A1A03"/>
    <w:rsid w:val="005A1E93"/>
    <w:rsid w:val="005A2CDD"/>
    <w:rsid w:val="005A323F"/>
    <w:rsid w:val="005A3FDB"/>
    <w:rsid w:val="005A49FF"/>
    <w:rsid w:val="005A4FAB"/>
    <w:rsid w:val="005A5942"/>
    <w:rsid w:val="005A5B4C"/>
    <w:rsid w:val="005A62BF"/>
    <w:rsid w:val="005A63C1"/>
    <w:rsid w:val="005A6481"/>
    <w:rsid w:val="005A6E1A"/>
    <w:rsid w:val="005A6EBB"/>
    <w:rsid w:val="005B0474"/>
    <w:rsid w:val="005B05F1"/>
    <w:rsid w:val="005B0BDC"/>
    <w:rsid w:val="005B0D61"/>
    <w:rsid w:val="005B1C00"/>
    <w:rsid w:val="005B1D02"/>
    <w:rsid w:val="005B1FB2"/>
    <w:rsid w:val="005B3212"/>
    <w:rsid w:val="005B36C9"/>
    <w:rsid w:val="005B6992"/>
    <w:rsid w:val="005B6DB3"/>
    <w:rsid w:val="005C09C9"/>
    <w:rsid w:val="005C0AA3"/>
    <w:rsid w:val="005C2A78"/>
    <w:rsid w:val="005C4E81"/>
    <w:rsid w:val="005C50C4"/>
    <w:rsid w:val="005C52E1"/>
    <w:rsid w:val="005C627D"/>
    <w:rsid w:val="005C6CEE"/>
    <w:rsid w:val="005C6EC9"/>
    <w:rsid w:val="005C712C"/>
    <w:rsid w:val="005D0C0F"/>
    <w:rsid w:val="005D15E1"/>
    <w:rsid w:val="005D215D"/>
    <w:rsid w:val="005D3428"/>
    <w:rsid w:val="005D4014"/>
    <w:rsid w:val="005D4270"/>
    <w:rsid w:val="005D4B14"/>
    <w:rsid w:val="005D4B1E"/>
    <w:rsid w:val="005D5114"/>
    <w:rsid w:val="005D51B5"/>
    <w:rsid w:val="005D5D50"/>
    <w:rsid w:val="005D5D67"/>
    <w:rsid w:val="005D6519"/>
    <w:rsid w:val="005D6A80"/>
    <w:rsid w:val="005D6DCC"/>
    <w:rsid w:val="005D756C"/>
    <w:rsid w:val="005D76A4"/>
    <w:rsid w:val="005D7A08"/>
    <w:rsid w:val="005E09C6"/>
    <w:rsid w:val="005E0B62"/>
    <w:rsid w:val="005E429F"/>
    <w:rsid w:val="005E47DE"/>
    <w:rsid w:val="005E4F91"/>
    <w:rsid w:val="005E53FE"/>
    <w:rsid w:val="005E54F6"/>
    <w:rsid w:val="005E5B6E"/>
    <w:rsid w:val="005E60CF"/>
    <w:rsid w:val="005E6E27"/>
    <w:rsid w:val="005E70A6"/>
    <w:rsid w:val="005E70AE"/>
    <w:rsid w:val="005E7925"/>
    <w:rsid w:val="005E7A29"/>
    <w:rsid w:val="005F1478"/>
    <w:rsid w:val="005F1EE4"/>
    <w:rsid w:val="005F2FB4"/>
    <w:rsid w:val="005F324F"/>
    <w:rsid w:val="005F3823"/>
    <w:rsid w:val="005F3A40"/>
    <w:rsid w:val="005F45D7"/>
    <w:rsid w:val="005F4AF4"/>
    <w:rsid w:val="005F4E5A"/>
    <w:rsid w:val="005F5308"/>
    <w:rsid w:val="005F5D17"/>
    <w:rsid w:val="005F62BF"/>
    <w:rsid w:val="005F6CB4"/>
    <w:rsid w:val="005F757D"/>
    <w:rsid w:val="0060055D"/>
    <w:rsid w:val="0060281A"/>
    <w:rsid w:val="00602F4C"/>
    <w:rsid w:val="0060337F"/>
    <w:rsid w:val="006036FB"/>
    <w:rsid w:val="00603962"/>
    <w:rsid w:val="0060490E"/>
    <w:rsid w:val="006059B3"/>
    <w:rsid w:val="00605D10"/>
    <w:rsid w:val="00606D72"/>
    <w:rsid w:val="006107D6"/>
    <w:rsid w:val="00612867"/>
    <w:rsid w:val="0061289A"/>
    <w:rsid w:val="00612E5A"/>
    <w:rsid w:val="00614689"/>
    <w:rsid w:val="00614883"/>
    <w:rsid w:val="00614B32"/>
    <w:rsid w:val="00614ED2"/>
    <w:rsid w:val="00615042"/>
    <w:rsid w:val="006155E1"/>
    <w:rsid w:val="00616456"/>
    <w:rsid w:val="00616BBF"/>
    <w:rsid w:val="00620758"/>
    <w:rsid w:val="00620D82"/>
    <w:rsid w:val="00620EED"/>
    <w:rsid w:val="006214E2"/>
    <w:rsid w:val="006227C1"/>
    <w:rsid w:val="0062350A"/>
    <w:rsid w:val="0062350B"/>
    <w:rsid w:val="00623845"/>
    <w:rsid w:val="0062427F"/>
    <w:rsid w:val="006254C3"/>
    <w:rsid w:val="0063062E"/>
    <w:rsid w:val="006306FB"/>
    <w:rsid w:val="00632213"/>
    <w:rsid w:val="006336AF"/>
    <w:rsid w:val="00634B1B"/>
    <w:rsid w:val="006372B4"/>
    <w:rsid w:val="006418CF"/>
    <w:rsid w:val="00641B99"/>
    <w:rsid w:val="00641F3B"/>
    <w:rsid w:val="00642245"/>
    <w:rsid w:val="00642A22"/>
    <w:rsid w:val="00643482"/>
    <w:rsid w:val="00643B1E"/>
    <w:rsid w:val="00646069"/>
    <w:rsid w:val="006461F9"/>
    <w:rsid w:val="00646E23"/>
    <w:rsid w:val="006470AD"/>
    <w:rsid w:val="006508D3"/>
    <w:rsid w:val="00650DB5"/>
    <w:rsid w:val="006515A6"/>
    <w:rsid w:val="006515E9"/>
    <w:rsid w:val="00651EF9"/>
    <w:rsid w:val="00652C2A"/>
    <w:rsid w:val="006530D5"/>
    <w:rsid w:val="006537D3"/>
    <w:rsid w:val="0065392D"/>
    <w:rsid w:val="006544F8"/>
    <w:rsid w:val="006549F3"/>
    <w:rsid w:val="00654A28"/>
    <w:rsid w:val="006550A3"/>
    <w:rsid w:val="0065582C"/>
    <w:rsid w:val="0065770D"/>
    <w:rsid w:val="00657D38"/>
    <w:rsid w:val="0066035A"/>
    <w:rsid w:val="0066043D"/>
    <w:rsid w:val="00661309"/>
    <w:rsid w:val="00661BC6"/>
    <w:rsid w:val="006621AE"/>
    <w:rsid w:val="006635B2"/>
    <w:rsid w:val="0066453D"/>
    <w:rsid w:val="00664A09"/>
    <w:rsid w:val="00664E84"/>
    <w:rsid w:val="00665873"/>
    <w:rsid w:val="00665E87"/>
    <w:rsid w:val="006665D2"/>
    <w:rsid w:val="00667486"/>
    <w:rsid w:val="0066761B"/>
    <w:rsid w:val="006708C9"/>
    <w:rsid w:val="006709DB"/>
    <w:rsid w:val="00670EA7"/>
    <w:rsid w:val="00672B35"/>
    <w:rsid w:val="00673C48"/>
    <w:rsid w:val="00674727"/>
    <w:rsid w:val="00674E22"/>
    <w:rsid w:val="006754D0"/>
    <w:rsid w:val="00675567"/>
    <w:rsid w:val="00675B1A"/>
    <w:rsid w:val="00675F8F"/>
    <w:rsid w:val="00676732"/>
    <w:rsid w:val="00676E19"/>
    <w:rsid w:val="006804E9"/>
    <w:rsid w:val="0068116A"/>
    <w:rsid w:val="006824AF"/>
    <w:rsid w:val="0068322F"/>
    <w:rsid w:val="00683383"/>
    <w:rsid w:val="006839CC"/>
    <w:rsid w:val="00684106"/>
    <w:rsid w:val="006844D3"/>
    <w:rsid w:val="00684CE9"/>
    <w:rsid w:val="0068542E"/>
    <w:rsid w:val="006858D2"/>
    <w:rsid w:val="006861C2"/>
    <w:rsid w:val="00686D1A"/>
    <w:rsid w:val="0068750D"/>
    <w:rsid w:val="00690DA2"/>
    <w:rsid w:val="0069136F"/>
    <w:rsid w:val="00692174"/>
    <w:rsid w:val="00692606"/>
    <w:rsid w:val="006929E0"/>
    <w:rsid w:val="00692BB5"/>
    <w:rsid w:val="00693E06"/>
    <w:rsid w:val="0069429F"/>
    <w:rsid w:val="00694707"/>
    <w:rsid w:val="00694AFC"/>
    <w:rsid w:val="00694C4F"/>
    <w:rsid w:val="00695BC0"/>
    <w:rsid w:val="00695CD5"/>
    <w:rsid w:val="00695F3F"/>
    <w:rsid w:val="006960C7"/>
    <w:rsid w:val="0069611D"/>
    <w:rsid w:val="00696FF4"/>
    <w:rsid w:val="006A0CC8"/>
    <w:rsid w:val="006A163C"/>
    <w:rsid w:val="006A1CC0"/>
    <w:rsid w:val="006A2C4A"/>
    <w:rsid w:val="006A4F66"/>
    <w:rsid w:val="006B0F24"/>
    <w:rsid w:val="006B24EC"/>
    <w:rsid w:val="006B2D8F"/>
    <w:rsid w:val="006B3745"/>
    <w:rsid w:val="006B43FE"/>
    <w:rsid w:val="006B4444"/>
    <w:rsid w:val="006B6A90"/>
    <w:rsid w:val="006B6C58"/>
    <w:rsid w:val="006B6FE7"/>
    <w:rsid w:val="006C0A21"/>
    <w:rsid w:val="006C10E3"/>
    <w:rsid w:val="006C2436"/>
    <w:rsid w:val="006C4163"/>
    <w:rsid w:val="006C4478"/>
    <w:rsid w:val="006C4A8B"/>
    <w:rsid w:val="006C5EDD"/>
    <w:rsid w:val="006C7B0E"/>
    <w:rsid w:val="006D075B"/>
    <w:rsid w:val="006D08E2"/>
    <w:rsid w:val="006D0CDB"/>
    <w:rsid w:val="006D0D8E"/>
    <w:rsid w:val="006D153A"/>
    <w:rsid w:val="006D1B26"/>
    <w:rsid w:val="006D208D"/>
    <w:rsid w:val="006D26F8"/>
    <w:rsid w:val="006D3002"/>
    <w:rsid w:val="006D441D"/>
    <w:rsid w:val="006D6A38"/>
    <w:rsid w:val="006D7152"/>
    <w:rsid w:val="006D7289"/>
    <w:rsid w:val="006E0692"/>
    <w:rsid w:val="006E26BC"/>
    <w:rsid w:val="006E3E45"/>
    <w:rsid w:val="006E4384"/>
    <w:rsid w:val="006E4504"/>
    <w:rsid w:val="006E533F"/>
    <w:rsid w:val="006E5A94"/>
    <w:rsid w:val="006E60DF"/>
    <w:rsid w:val="006E6A47"/>
    <w:rsid w:val="006E6D5D"/>
    <w:rsid w:val="006E7022"/>
    <w:rsid w:val="006E7D6E"/>
    <w:rsid w:val="006F04FE"/>
    <w:rsid w:val="006F063D"/>
    <w:rsid w:val="006F19D4"/>
    <w:rsid w:val="006F1CCF"/>
    <w:rsid w:val="006F2122"/>
    <w:rsid w:val="006F2830"/>
    <w:rsid w:val="006F2E70"/>
    <w:rsid w:val="006F41F8"/>
    <w:rsid w:val="006F428C"/>
    <w:rsid w:val="006F430E"/>
    <w:rsid w:val="006F558E"/>
    <w:rsid w:val="006F5714"/>
    <w:rsid w:val="006F5897"/>
    <w:rsid w:val="006F67B8"/>
    <w:rsid w:val="006F6832"/>
    <w:rsid w:val="006F6AC0"/>
    <w:rsid w:val="006F7F94"/>
    <w:rsid w:val="00702375"/>
    <w:rsid w:val="007023B2"/>
    <w:rsid w:val="0070301F"/>
    <w:rsid w:val="00703076"/>
    <w:rsid w:val="007033E5"/>
    <w:rsid w:val="00703949"/>
    <w:rsid w:val="00705F78"/>
    <w:rsid w:val="0070629A"/>
    <w:rsid w:val="007066D3"/>
    <w:rsid w:val="00706DF2"/>
    <w:rsid w:val="00707251"/>
    <w:rsid w:val="00707B1E"/>
    <w:rsid w:val="007118F8"/>
    <w:rsid w:val="0071196B"/>
    <w:rsid w:val="007125E4"/>
    <w:rsid w:val="00712BA2"/>
    <w:rsid w:val="00712D78"/>
    <w:rsid w:val="00715434"/>
    <w:rsid w:val="007159AC"/>
    <w:rsid w:val="007174B4"/>
    <w:rsid w:val="00717B04"/>
    <w:rsid w:val="00717B3A"/>
    <w:rsid w:val="00721348"/>
    <w:rsid w:val="0072146E"/>
    <w:rsid w:val="00721742"/>
    <w:rsid w:val="00721E8F"/>
    <w:rsid w:val="0072394E"/>
    <w:rsid w:val="007241BB"/>
    <w:rsid w:val="007252A2"/>
    <w:rsid w:val="0072647E"/>
    <w:rsid w:val="0072668A"/>
    <w:rsid w:val="007275A8"/>
    <w:rsid w:val="007300BF"/>
    <w:rsid w:val="007309C2"/>
    <w:rsid w:val="00732B4A"/>
    <w:rsid w:val="00733699"/>
    <w:rsid w:val="00733B3E"/>
    <w:rsid w:val="00733C3B"/>
    <w:rsid w:val="0073405C"/>
    <w:rsid w:val="00734623"/>
    <w:rsid w:val="00735707"/>
    <w:rsid w:val="00735FF7"/>
    <w:rsid w:val="0073606E"/>
    <w:rsid w:val="00737173"/>
    <w:rsid w:val="0073753B"/>
    <w:rsid w:val="0074026F"/>
    <w:rsid w:val="007415AF"/>
    <w:rsid w:val="00742378"/>
    <w:rsid w:val="007426D2"/>
    <w:rsid w:val="00743AF9"/>
    <w:rsid w:val="00743BBF"/>
    <w:rsid w:val="0074412C"/>
    <w:rsid w:val="00744583"/>
    <w:rsid w:val="00744BBC"/>
    <w:rsid w:val="007460C3"/>
    <w:rsid w:val="0074631B"/>
    <w:rsid w:val="007464EB"/>
    <w:rsid w:val="007471F5"/>
    <w:rsid w:val="00747EB6"/>
    <w:rsid w:val="00751133"/>
    <w:rsid w:val="00751EC5"/>
    <w:rsid w:val="007530D3"/>
    <w:rsid w:val="00753885"/>
    <w:rsid w:val="007539E2"/>
    <w:rsid w:val="00753A1B"/>
    <w:rsid w:val="00756F03"/>
    <w:rsid w:val="00756F3C"/>
    <w:rsid w:val="00757542"/>
    <w:rsid w:val="00757F74"/>
    <w:rsid w:val="00760D0F"/>
    <w:rsid w:val="00760DFD"/>
    <w:rsid w:val="007611D2"/>
    <w:rsid w:val="00761484"/>
    <w:rsid w:val="0076150F"/>
    <w:rsid w:val="00761CD2"/>
    <w:rsid w:val="007623C1"/>
    <w:rsid w:val="00762DF9"/>
    <w:rsid w:val="0076389C"/>
    <w:rsid w:val="00764597"/>
    <w:rsid w:val="00764E42"/>
    <w:rsid w:val="007677AF"/>
    <w:rsid w:val="00767CC9"/>
    <w:rsid w:val="007722DE"/>
    <w:rsid w:val="0077438C"/>
    <w:rsid w:val="00775B31"/>
    <w:rsid w:val="00775B41"/>
    <w:rsid w:val="00775E7C"/>
    <w:rsid w:val="007768EB"/>
    <w:rsid w:val="0077796F"/>
    <w:rsid w:val="00777BA8"/>
    <w:rsid w:val="00781136"/>
    <w:rsid w:val="0078123D"/>
    <w:rsid w:val="00781418"/>
    <w:rsid w:val="00781BE5"/>
    <w:rsid w:val="00781CB0"/>
    <w:rsid w:val="0078201F"/>
    <w:rsid w:val="00782991"/>
    <w:rsid w:val="007834B4"/>
    <w:rsid w:val="00783B9F"/>
    <w:rsid w:val="00784504"/>
    <w:rsid w:val="007854A3"/>
    <w:rsid w:val="00786524"/>
    <w:rsid w:val="00786FFA"/>
    <w:rsid w:val="00787798"/>
    <w:rsid w:val="0079074C"/>
    <w:rsid w:val="00791C41"/>
    <w:rsid w:val="00792211"/>
    <w:rsid w:val="0079239A"/>
    <w:rsid w:val="0079265A"/>
    <w:rsid w:val="00792A2C"/>
    <w:rsid w:val="007931A2"/>
    <w:rsid w:val="00793757"/>
    <w:rsid w:val="0079460F"/>
    <w:rsid w:val="00795C63"/>
    <w:rsid w:val="0079675B"/>
    <w:rsid w:val="00797915"/>
    <w:rsid w:val="007A055A"/>
    <w:rsid w:val="007A27DE"/>
    <w:rsid w:val="007A444A"/>
    <w:rsid w:val="007A482E"/>
    <w:rsid w:val="007A5938"/>
    <w:rsid w:val="007A5EE5"/>
    <w:rsid w:val="007A7462"/>
    <w:rsid w:val="007A74D6"/>
    <w:rsid w:val="007A7684"/>
    <w:rsid w:val="007B001C"/>
    <w:rsid w:val="007B137A"/>
    <w:rsid w:val="007B14E1"/>
    <w:rsid w:val="007B1832"/>
    <w:rsid w:val="007B21D9"/>
    <w:rsid w:val="007B2F6F"/>
    <w:rsid w:val="007B4717"/>
    <w:rsid w:val="007B56A9"/>
    <w:rsid w:val="007C0230"/>
    <w:rsid w:val="007C0A7E"/>
    <w:rsid w:val="007C0DCF"/>
    <w:rsid w:val="007C214D"/>
    <w:rsid w:val="007C21F1"/>
    <w:rsid w:val="007C29DB"/>
    <w:rsid w:val="007C5835"/>
    <w:rsid w:val="007C6B0C"/>
    <w:rsid w:val="007C6B33"/>
    <w:rsid w:val="007C6FD6"/>
    <w:rsid w:val="007D09E4"/>
    <w:rsid w:val="007D1B4F"/>
    <w:rsid w:val="007D1F3E"/>
    <w:rsid w:val="007D20EC"/>
    <w:rsid w:val="007D2FB3"/>
    <w:rsid w:val="007D328F"/>
    <w:rsid w:val="007D3788"/>
    <w:rsid w:val="007D3A24"/>
    <w:rsid w:val="007D4063"/>
    <w:rsid w:val="007D458C"/>
    <w:rsid w:val="007D4656"/>
    <w:rsid w:val="007D489A"/>
    <w:rsid w:val="007D54B4"/>
    <w:rsid w:val="007D588B"/>
    <w:rsid w:val="007D5AED"/>
    <w:rsid w:val="007D63EC"/>
    <w:rsid w:val="007D6633"/>
    <w:rsid w:val="007D67A2"/>
    <w:rsid w:val="007D753A"/>
    <w:rsid w:val="007D75A8"/>
    <w:rsid w:val="007E2A0E"/>
    <w:rsid w:val="007E30D3"/>
    <w:rsid w:val="007E3480"/>
    <w:rsid w:val="007E3C03"/>
    <w:rsid w:val="007E4472"/>
    <w:rsid w:val="007E5AD6"/>
    <w:rsid w:val="007E6D21"/>
    <w:rsid w:val="007E6FFB"/>
    <w:rsid w:val="007E7711"/>
    <w:rsid w:val="007F0180"/>
    <w:rsid w:val="007F052D"/>
    <w:rsid w:val="007F0C59"/>
    <w:rsid w:val="007F2A10"/>
    <w:rsid w:val="007F2DEE"/>
    <w:rsid w:val="007F3003"/>
    <w:rsid w:val="007F341C"/>
    <w:rsid w:val="007F3E58"/>
    <w:rsid w:val="007F423A"/>
    <w:rsid w:val="007F5531"/>
    <w:rsid w:val="007F650D"/>
    <w:rsid w:val="007F65CC"/>
    <w:rsid w:val="007F758D"/>
    <w:rsid w:val="007F7C62"/>
    <w:rsid w:val="00800078"/>
    <w:rsid w:val="00800EC5"/>
    <w:rsid w:val="00801E2C"/>
    <w:rsid w:val="008021C8"/>
    <w:rsid w:val="00803F16"/>
    <w:rsid w:val="00804A0D"/>
    <w:rsid w:val="008051A1"/>
    <w:rsid w:val="008059AB"/>
    <w:rsid w:val="00805CDF"/>
    <w:rsid w:val="0080612B"/>
    <w:rsid w:val="0080629F"/>
    <w:rsid w:val="0080690A"/>
    <w:rsid w:val="00807FF1"/>
    <w:rsid w:val="00810541"/>
    <w:rsid w:val="00811764"/>
    <w:rsid w:val="0081221C"/>
    <w:rsid w:val="00812CCC"/>
    <w:rsid w:val="0081345B"/>
    <w:rsid w:val="00813E90"/>
    <w:rsid w:val="008142F6"/>
    <w:rsid w:val="008144A8"/>
    <w:rsid w:val="008149ED"/>
    <w:rsid w:val="00816C5D"/>
    <w:rsid w:val="00816D23"/>
    <w:rsid w:val="0081705E"/>
    <w:rsid w:val="00817A4D"/>
    <w:rsid w:val="008202C8"/>
    <w:rsid w:val="00820358"/>
    <w:rsid w:val="00820D6C"/>
    <w:rsid w:val="008219D0"/>
    <w:rsid w:val="00822A7D"/>
    <w:rsid w:val="00823450"/>
    <w:rsid w:val="00823BAB"/>
    <w:rsid w:val="00824961"/>
    <w:rsid w:val="008267DB"/>
    <w:rsid w:val="0082725A"/>
    <w:rsid w:val="0082739E"/>
    <w:rsid w:val="00827A88"/>
    <w:rsid w:val="00831919"/>
    <w:rsid w:val="00832A80"/>
    <w:rsid w:val="00832C4D"/>
    <w:rsid w:val="00834836"/>
    <w:rsid w:val="00834DB8"/>
    <w:rsid w:val="00835B5A"/>
    <w:rsid w:val="00835FF2"/>
    <w:rsid w:val="00836205"/>
    <w:rsid w:val="0084034B"/>
    <w:rsid w:val="00840E9A"/>
    <w:rsid w:val="008411C4"/>
    <w:rsid w:val="00841D62"/>
    <w:rsid w:val="008421A3"/>
    <w:rsid w:val="008434D1"/>
    <w:rsid w:val="0084372D"/>
    <w:rsid w:val="00844C55"/>
    <w:rsid w:val="00844D86"/>
    <w:rsid w:val="0084681F"/>
    <w:rsid w:val="00847148"/>
    <w:rsid w:val="008479D9"/>
    <w:rsid w:val="00850218"/>
    <w:rsid w:val="008502E3"/>
    <w:rsid w:val="00850467"/>
    <w:rsid w:val="0085169D"/>
    <w:rsid w:val="00851DB2"/>
    <w:rsid w:val="008520AC"/>
    <w:rsid w:val="008530A0"/>
    <w:rsid w:val="0085373E"/>
    <w:rsid w:val="008543D6"/>
    <w:rsid w:val="00854514"/>
    <w:rsid w:val="00854C64"/>
    <w:rsid w:val="00855739"/>
    <w:rsid w:val="00855C03"/>
    <w:rsid w:val="00856E86"/>
    <w:rsid w:val="008579ED"/>
    <w:rsid w:val="00857FCE"/>
    <w:rsid w:val="00860055"/>
    <w:rsid w:val="008604D6"/>
    <w:rsid w:val="00860DED"/>
    <w:rsid w:val="00861D51"/>
    <w:rsid w:val="00861F3D"/>
    <w:rsid w:val="00862565"/>
    <w:rsid w:val="00862BA0"/>
    <w:rsid w:val="00863106"/>
    <w:rsid w:val="008632B9"/>
    <w:rsid w:val="0086380E"/>
    <w:rsid w:val="008639CB"/>
    <w:rsid w:val="00863B71"/>
    <w:rsid w:val="008646F5"/>
    <w:rsid w:val="00864EAA"/>
    <w:rsid w:val="00864F44"/>
    <w:rsid w:val="008671E4"/>
    <w:rsid w:val="0086774D"/>
    <w:rsid w:val="00867D01"/>
    <w:rsid w:val="0087010B"/>
    <w:rsid w:val="00871DD8"/>
    <w:rsid w:val="0087256B"/>
    <w:rsid w:val="00874448"/>
    <w:rsid w:val="0087462A"/>
    <w:rsid w:val="0087484D"/>
    <w:rsid w:val="00874DAE"/>
    <w:rsid w:val="00874EF3"/>
    <w:rsid w:val="00875154"/>
    <w:rsid w:val="00875845"/>
    <w:rsid w:val="00876D3E"/>
    <w:rsid w:val="00876D4E"/>
    <w:rsid w:val="0088145A"/>
    <w:rsid w:val="0088291F"/>
    <w:rsid w:val="0088349A"/>
    <w:rsid w:val="00883A06"/>
    <w:rsid w:val="00883EF0"/>
    <w:rsid w:val="00884D4F"/>
    <w:rsid w:val="00885A30"/>
    <w:rsid w:val="00887020"/>
    <w:rsid w:val="008872DC"/>
    <w:rsid w:val="008907DF"/>
    <w:rsid w:val="00890AC3"/>
    <w:rsid w:val="008913C5"/>
    <w:rsid w:val="00891C46"/>
    <w:rsid w:val="008922F4"/>
    <w:rsid w:val="00892EAA"/>
    <w:rsid w:val="00894345"/>
    <w:rsid w:val="00894EDF"/>
    <w:rsid w:val="008955C6"/>
    <w:rsid w:val="008958AD"/>
    <w:rsid w:val="00897165"/>
    <w:rsid w:val="008971FA"/>
    <w:rsid w:val="0089759E"/>
    <w:rsid w:val="00897649"/>
    <w:rsid w:val="008A031A"/>
    <w:rsid w:val="008A0EAD"/>
    <w:rsid w:val="008A1813"/>
    <w:rsid w:val="008A2388"/>
    <w:rsid w:val="008A4B11"/>
    <w:rsid w:val="008A51BD"/>
    <w:rsid w:val="008A5EC8"/>
    <w:rsid w:val="008A66CC"/>
    <w:rsid w:val="008A6F1E"/>
    <w:rsid w:val="008A70BF"/>
    <w:rsid w:val="008A73B3"/>
    <w:rsid w:val="008A7A2C"/>
    <w:rsid w:val="008B059E"/>
    <w:rsid w:val="008B0EB4"/>
    <w:rsid w:val="008B172E"/>
    <w:rsid w:val="008B1BA9"/>
    <w:rsid w:val="008B28D7"/>
    <w:rsid w:val="008B3187"/>
    <w:rsid w:val="008B3827"/>
    <w:rsid w:val="008B383F"/>
    <w:rsid w:val="008B3C81"/>
    <w:rsid w:val="008B3F01"/>
    <w:rsid w:val="008B4409"/>
    <w:rsid w:val="008B564F"/>
    <w:rsid w:val="008B5752"/>
    <w:rsid w:val="008B6C00"/>
    <w:rsid w:val="008B7182"/>
    <w:rsid w:val="008B7FA3"/>
    <w:rsid w:val="008C096A"/>
    <w:rsid w:val="008C20CF"/>
    <w:rsid w:val="008C25C8"/>
    <w:rsid w:val="008C3704"/>
    <w:rsid w:val="008C3C16"/>
    <w:rsid w:val="008C43D2"/>
    <w:rsid w:val="008C4CB6"/>
    <w:rsid w:val="008C55A2"/>
    <w:rsid w:val="008C5B6F"/>
    <w:rsid w:val="008C6316"/>
    <w:rsid w:val="008C7654"/>
    <w:rsid w:val="008C7731"/>
    <w:rsid w:val="008C7836"/>
    <w:rsid w:val="008C7A0C"/>
    <w:rsid w:val="008C7D7A"/>
    <w:rsid w:val="008D13A3"/>
    <w:rsid w:val="008D1CEE"/>
    <w:rsid w:val="008D1F19"/>
    <w:rsid w:val="008D22FF"/>
    <w:rsid w:val="008D237F"/>
    <w:rsid w:val="008D2E98"/>
    <w:rsid w:val="008D3536"/>
    <w:rsid w:val="008D3663"/>
    <w:rsid w:val="008D5060"/>
    <w:rsid w:val="008D60BB"/>
    <w:rsid w:val="008D6139"/>
    <w:rsid w:val="008D616C"/>
    <w:rsid w:val="008D655D"/>
    <w:rsid w:val="008D7335"/>
    <w:rsid w:val="008D75F4"/>
    <w:rsid w:val="008E1F0A"/>
    <w:rsid w:val="008E2021"/>
    <w:rsid w:val="008E27CE"/>
    <w:rsid w:val="008E2B34"/>
    <w:rsid w:val="008E31A8"/>
    <w:rsid w:val="008E45B5"/>
    <w:rsid w:val="008E55B4"/>
    <w:rsid w:val="008E5A88"/>
    <w:rsid w:val="008E6A3E"/>
    <w:rsid w:val="008E6E0D"/>
    <w:rsid w:val="008E7071"/>
    <w:rsid w:val="008F0179"/>
    <w:rsid w:val="008F0AA1"/>
    <w:rsid w:val="008F1606"/>
    <w:rsid w:val="008F186E"/>
    <w:rsid w:val="008F1BDA"/>
    <w:rsid w:val="008F397C"/>
    <w:rsid w:val="008F3A3E"/>
    <w:rsid w:val="008F638A"/>
    <w:rsid w:val="008F6F6D"/>
    <w:rsid w:val="0090061B"/>
    <w:rsid w:val="00900D4D"/>
    <w:rsid w:val="009010D5"/>
    <w:rsid w:val="00901FA7"/>
    <w:rsid w:val="009035AD"/>
    <w:rsid w:val="0090375A"/>
    <w:rsid w:val="00903991"/>
    <w:rsid w:val="00903BCD"/>
    <w:rsid w:val="00904161"/>
    <w:rsid w:val="009041A4"/>
    <w:rsid w:val="00904443"/>
    <w:rsid w:val="00905CC3"/>
    <w:rsid w:val="00905D94"/>
    <w:rsid w:val="00906533"/>
    <w:rsid w:val="00906C1F"/>
    <w:rsid w:val="00907494"/>
    <w:rsid w:val="00907521"/>
    <w:rsid w:val="00911B2F"/>
    <w:rsid w:val="00911D0C"/>
    <w:rsid w:val="0091277F"/>
    <w:rsid w:val="00912DDD"/>
    <w:rsid w:val="00914500"/>
    <w:rsid w:val="009150D4"/>
    <w:rsid w:val="00915E86"/>
    <w:rsid w:val="00916470"/>
    <w:rsid w:val="009167B0"/>
    <w:rsid w:val="0091691A"/>
    <w:rsid w:val="009177E6"/>
    <w:rsid w:val="009201D5"/>
    <w:rsid w:val="00921F82"/>
    <w:rsid w:val="0092250E"/>
    <w:rsid w:val="009225CF"/>
    <w:rsid w:val="00922893"/>
    <w:rsid w:val="0092305F"/>
    <w:rsid w:val="00923837"/>
    <w:rsid w:val="00923893"/>
    <w:rsid w:val="00923A90"/>
    <w:rsid w:val="00923F0D"/>
    <w:rsid w:val="00924CDC"/>
    <w:rsid w:val="00925021"/>
    <w:rsid w:val="009262B2"/>
    <w:rsid w:val="00927360"/>
    <w:rsid w:val="00927382"/>
    <w:rsid w:val="00927C3D"/>
    <w:rsid w:val="00931BA9"/>
    <w:rsid w:val="009321F0"/>
    <w:rsid w:val="00932286"/>
    <w:rsid w:val="0093282D"/>
    <w:rsid w:val="0093377D"/>
    <w:rsid w:val="00933971"/>
    <w:rsid w:val="00933EB3"/>
    <w:rsid w:val="00934122"/>
    <w:rsid w:val="009351C3"/>
    <w:rsid w:val="00935294"/>
    <w:rsid w:val="00936EB3"/>
    <w:rsid w:val="0093738D"/>
    <w:rsid w:val="009418BD"/>
    <w:rsid w:val="00942101"/>
    <w:rsid w:val="00942CD4"/>
    <w:rsid w:val="00943A65"/>
    <w:rsid w:val="00944F67"/>
    <w:rsid w:val="009451E2"/>
    <w:rsid w:val="00945C6E"/>
    <w:rsid w:val="00946098"/>
    <w:rsid w:val="009468CF"/>
    <w:rsid w:val="009475FA"/>
    <w:rsid w:val="0095040E"/>
    <w:rsid w:val="00950652"/>
    <w:rsid w:val="00951009"/>
    <w:rsid w:val="009527E3"/>
    <w:rsid w:val="00952DFD"/>
    <w:rsid w:val="009530F4"/>
    <w:rsid w:val="00954998"/>
    <w:rsid w:val="009549E9"/>
    <w:rsid w:val="009554B3"/>
    <w:rsid w:val="00956410"/>
    <w:rsid w:val="00957C53"/>
    <w:rsid w:val="00957E9D"/>
    <w:rsid w:val="009603DC"/>
    <w:rsid w:val="009615D6"/>
    <w:rsid w:val="00961D68"/>
    <w:rsid w:val="00961E58"/>
    <w:rsid w:val="009624FC"/>
    <w:rsid w:val="00963689"/>
    <w:rsid w:val="00963B81"/>
    <w:rsid w:val="00964BB0"/>
    <w:rsid w:val="00965CAF"/>
    <w:rsid w:val="00965E86"/>
    <w:rsid w:val="0096600C"/>
    <w:rsid w:val="00966F29"/>
    <w:rsid w:val="0096799A"/>
    <w:rsid w:val="00967F16"/>
    <w:rsid w:val="0097207B"/>
    <w:rsid w:val="009722D9"/>
    <w:rsid w:val="009730DE"/>
    <w:rsid w:val="00973B3B"/>
    <w:rsid w:val="00973E09"/>
    <w:rsid w:val="00974014"/>
    <w:rsid w:val="009743ED"/>
    <w:rsid w:val="00974583"/>
    <w:rsid w:val="00974732"/>
    <w:rsid w:val="00975144"/>
    <w:rsid w:val="009763BC"/>
    <w:rsid w:val="00976D94"/>
    <w:rsid w:val="009777E2"/>
    <w:rsid w:val="0098023F"/>
    <w:rsid w:val="00981EB9"/>
    <w:rsid w:val="009838C4"/>
    <w:rsid w:val="00983A6F"/>
    <w:rsid w:val="009845C6"/>
    <w:rsid w:val="00984723"/>
    <w:rsid w:val="00985E69"/>
    <w:rsid w:val="009860DA"/>
    <w:rsid w:val="009862A2"/>
    <w:rsid w:val="009867E2"/>
    <w:rsid w:val="00987727"/>
    <w:rsid w:val="0099018C"/>
    <w:rsid w:val="00991380"/>
    <w:rsid w:val="00991C7D"/>
    <w:rsid w:val="00991ED9"/>
    <w:rsid w:val="00992EE2"/>
    <w:rsid w:val="00993DB9"/>
    <w:rsid w:val="009945C7"/>
    <w:rsid w:val="0099480F"/>
    <w:rsid w:val="009967F3"/>
    <w:rsid w:val="00996C61"/>
    <w:rsid w:val="009A1A30"/>
    <w:rsid w:val="009A1ED3"/>
    <w:rsid w:val="009A2FFD"/>
    <w:rsid w:val="009A3630"/>
    <w:rsid w:val="009A37DD"/>
    <w:rsid w:val="009A5288"/>
    <w:rsid w:val="009A7D34"/>
    <w:rsid w:val="009B0F88"/>
    <w:rsid w:val="009B1652"/>
    <w:rsid w:val="009B1AA8"/>
    <w:rsid w:val="009B3668"/>
    <w:rsid w:val="009B4205"/>
    <w:rsid w:val="009B45E1"/>
    <w:rsid w:val="009B475E"/>
    <w:rsid w:val="009B48A4"/>
    <w:rsid w:val="009B64F7"/>
    <w:rsid w:val="009B784D"/>
    <w:rsid w:val="009B792E"/>
    <w:rsid w:val="009B7F57"/>
    <w:rsid w:val="009C14FB"/>
    <w:rsid w:val="009C1596"/>
    <w:rsid w:val="009C1D60"/>
    <w:rsid w:val="009C3660"/>
    <w:rsid w:val="009C3734"/>
    <w:rsid w:val="009C384A"/>
    <w:rsid w:val="009C4062"/>
    <w:rsid w:val="009C79FD"/>
    <w:rsid w:val="009D0873"/>
    <w:rsid w:val="009D4480"/>
    <w:rsid w:val="009D54D6"/>
    <w:rsid w:val="009D54FD"/>
    <w:rsid w:val="009D5BB0"/>
    <w:rsid w:val="009D6E25"/>
    <w:rsid w:val="009D79F3"/>
    <w:rsid w:val="009D7C6A"/>
    <w:rsid w:val="009D7DB1"/>
    <w:rsid w:val="009E010D"/>
    <w:rsid w:val="009E0156"/>
    <w:rsid w:val="009E074B"/>
    <w:rsid w:val="009E0F91"/>
    <w:rsid w:val="009E1496"/>
    <w:rsid w:val="009E1620"/>
    <w:rsid w:val="009E1647"/>
    <w:rsid w:val="009E305D"/>
    <w:rsid w:val="009E32C4"/>
    <w:rsid w:val="009E339B"/>
    <w:rsid w:val="009E3785"/>
    <w:rsid w:val="009E5AA9"/>
    <w:rsid w:val="009E686F"/>
    <w:rsid w:val="009E7D7E"/>
    <w:rsid w:val="009E7EB3"/>
    <w:rsid w:val="009F0332"/>
    <w:rsid w:val="009F0CDA"/>
    <w:rsid w:val="009F10C3"/>
    <w:rsid w:val="009F12FF"/>
    <w:rsid w:val="009F1623"/>
    <w:rsid w:val="009F2426"/>
    <w:rsid w:val="009F26B2"/>
    <w:rsid w:val="009F2B92"/>
    <w:rsid w:val="009F3133"/>
    <w:rsid w:val="009F3B92"/>
    <w:rsid w:val="009F4D82"/>
    <w:rsid w:val="009F51BF"/>
    <w:rsid w:val="009F5752"/>
    <w:rsid w:val="009F58BC"/>
    <w:rsid w:val="009F58E3"/>
    <w:rsid w:val="009F6116"/>
    <w:rsid w:val="009F7456"/>
    <w:rsid w:val="00A010D5"/>
    <w:rsid w:val="00A01605"/>
    <w:rsid w:val="00A01AA2"/>
    <w:rsid w:val="00A06337"/>
    <w:rsid w:val="00A06422"/>
    <w:rsid w:val="00A07BAC"/>
    <w:rsid w:val="00A10DD7"/>
    <w:rsid w:val="00A117FE"/>
    <w:rsid w:val="00A11DFE"/>
    <w:rsid w:val="00A1234F"/>
    <w:rsid w:val="00A130BE"/>
    <w:rsid w:val="00A138F2"/>
    <w:rsid w:val="00A14873"/>
    <w:rsid w:val="00A15072"/>
    <w:rsid w:val="00A1639A"/>
    <w:rsid w:val="00A166AE"/>
    <w:rsid w:val="00A1706B"/>
    <w:rsid w:val="00A17C4E"/>
    <w:rsid w:val="00A206B9"/>
    <w:rsid w:val="00A21EEB"/>
    <w:rsid w:val="00A22180"/>
    <w:rsid w:val="00A24D4A"/>
    <w:rsid w:val="00A256C7"/>
    <w:rsid w:val="00A25D43"/>
    <w:rsid w:val="00A263A0"/>
    <w:rsid w:val="00A266AC"/>
    <w:rsid w:val="00A27893"/>
    <w:rsid w:val="00A27CF1"/>
    <w:rsid w:val="00A27D44"/>
    <w:rsid w:val="00A27E46"/>
    <w:rsid w:val="00A27E8C"/>
    <w:rsid w:val="00A30C90"/>
    <w:rsid w:val="00A34828"/>
    <w:rsid w:val="00A34C01"/>
    <w:rsid w:val="00A34C24"/>
    <w:rsid w:val="00A351D9"/>
    <w:rsid w:val="00A352F9"/>
    <w:rsid w:val="00A361CC"/>
    <w:rsid w:val="00A369FB"/>
    <w:rsid w:val="00A37B2C"/>
    <w:rsid w:val="00A40750"/>
    <w:rsid w:val="00A4280B"/>
    <w:rsid w:val="00A43305"/>
    <w:rsid w:val="00A436A5"/>
    <w:rsid w:val="00A44600"/>
    <w:rsid w:val="00A46B24"/>
    <w:rsid w:val="00A52FFB"/>
    <w:rsid w:val="00A544BF"/>
    <w:rsid w:val="00A54D4A"/>
    <w:rsid w:val="00A54E47"/>
    <w:rsid w:val="00A557E4"/>
    <w:rsid w:val="00A612BB"/>
    <w:rsid w:val="00A618D6"/>
    <w:rsid w:val="00A6225D"/>
    <w:rsid w:val="00A62592"/>
    <w:rsid w:val="00A62B14"/>
    <w:rsid w:val="00A63040"/>
    <w:rsid w:val="00A6312B"/>
    <w:rsid w:val="00A64565"/>
    <w:rsid w:val="00A64BD7"/>
    <w:rsid w:val="00A655A8"/>
    <w:rsid w:val="00A65C29"/>
    <w:rsid w:val="00A6604E"/>
    <w:rsid w:val="00A66444"/>
    <w:rsid w:val="00A67532"/>
    <w:rsid w:val="00A7126D"/>
    <w:rsid w:val="00A733E3"/>
    <w:rsid w:val="00A75F06"/>
    <w:rsid w:val="00A764DA"/>
    <w:rsid w:val="00A812EF"/>
    <w:rsid w:val="00A82318"/>
    <w:rsid w:val="00A823A0"/>
    <w:rsid w:val="00A82871"/>
    <w:rsid w:val="00A83BDE"/>
    <w:rsid w:val="00A85342"/>
    <w:rsid w:val="00A85A5C"/>
    <w:rsid w:val="00A85C77"/>
    <w:rsid w:val="00A86360"/>
    <w:rsid w:val="00A86989"/>
    <w:rsid w:val="00A86EF3"/>
    <w:rsid w:val="00A91C56"/>
    <w:rsid w:val="00A92112"/>
    <w:rsid w:val="00A92A7A"/>
    <w:rsid w:val="00A9313A"/>
    <w:rsid w:val="00A933AF"/>
    <w:rsid w:val="00A93664"/>
    <w:rsid w:val="00A937D1"/>
    <w:rsid w:val="00A94536"/>
    <w:rsid w:val="00A96EAB"/>
    <w:rsid w:val="00A97758"/>
    <w:rsid w:val="00A9791C"/>
    <w:rsid w:val="00AA0B59"/>
    <w:rsid w:val="00AA29D1"/>
    <w:rsid w:val="00AA3650"/>
    <w:rsid w:val="00AA3977"/>
    <w:rsid w:val="00AA4077"/>
    <w:rsid w:val="00AA43A4"/>
    <w:rsid w:val="00AA47A3"/>
    <w:rsid w:val="00AA4C17"/>
    <w:rsid w:val="00AA4E40"/>
    <w:rsid w:val="00AA52DB"/>
    <w:rsid w:val="00AA5A08"/>
    <w:rsid w:val="00AA5DB0"/>
    <w:rsid w:val="00AA5E6C"/>
    <w:rsid w:val="00AA60CC"/>
    <w:rsid w:val="00AA63B1"/>
    <w:rsid w:val="00AA653F"/>
    <w:rsid w:val="00AA6739"/>
    <w:rsid w:val="00AA6B97"/>
    <w:rsid w:val="00AA6C92"/>
    <w:rsid w:val="00AA7EEF"/>
    <w:rsid w:val="00AA7F39"/>
    <w:rsid w:val="00AB079F"/>
    <w:rsid w:val="00AB0844"/>
    <w:rsid w:val="00AB2168"/>
    <w:rsid w:val="00AB2182"/>
    <w:rsid w:val="00AB2422"/>
    <w:rsid w:val="00AB2589"/>
    <w:rsid w:val="00AB30D4"/>
    <w:rsid w:val="00AB3931"/>
    <w:rsid w:val="00AB3CCB"/>
    <w:rsid w:val="00AB4D35"/>
    <w:rsid w:val="00AB6647"/>
    <w:rsid w:val="00AB7533"/>
    <w:rsid w:val="00AC004D"/>
    <w:rsid w:val="00AC2AA3"/>
    <w:rsid w:val="00AC4CE7"/>
    <w:rsid w:val="00AC5193"/>
    <w:rsid w:val="00AC5A86"/>
    <w:rsid w:val="00AC6951"/>
    <w:rsid w:val="00AC6A5F"/>
    <w:rsid w:val="00AC73E1"/>
    <w:rsid w:val="00AD0A06"/>
    <w:rsid w:val="00AD0E30"/>
    <w:rsid w:val="00AD1047"/>
    <w:rsid w:val="00AD3264"/>
    <w:rsid w:val="00AD3DCA"/>
    <w:rsid w:val="00AD3F43"/>
    <w:rsid w:val="00AD54D6"/>
    <w:rsid w:val="00AD649E"/>
    <w:rsid w:val="00AD66FF"/>
    <w:rsid w:val="00AD6EAB"/>
    <w:rsid w:val="00AE1486"/>
    <w:rsid w:val="00AE1718"/>
    <w:rsid w:val="00AE2671"/>
    <w:rsid w:val="00AE2D54"/>
    <w:rsid w:val="00AE4371"/>
    <w:rsid w:val="00AE52C5"/>
    <w:rsid w:val="00AE5D5C"/>
    <w:rsid w:val="00AE601E"/>
    <w:rsid w:val="00AF032B"/>
    <w:rsid w:val="00AF0DD3"/>
    <w:rsid w:val="00AF15A8"/>
    <w:rsid w:val="00AF2872"/>
    <w:rsid w:val="00AF40A6"/>
    <w:rsid w:val="00AF7549"/>
    <w:rsid w:val="00AF754C"/>
    <w:rsid w:val="00B00A7E"/>
    <w:rsid w:val="00B010EA"/>
    <w:rsid w:val="00B0114D"/>
    <w:rsid w:val="00B03126"/>
    <w:rsid w:val="00B03A25"/>
    <w:rsid w:val="00B04883"/>
    <w:rsid w:val="00B066E9"/>
    <w:rsid w:val="00B11342"/>
    <w:rsid w:val="00B118A0"/>
    <w:rsid w:val="00B1193D"/>
    <w:rsid w:val="00B11C5B"/>
    <w:rsid w:val="00B12725"/>
    <w:rsid w:val="00B129C9"/>
    <w:rsid w:val="00B12BD7"/>
    <w:rsid w:val="00B1468E"/>
    <w:rsid w:val="00B15EAF"/>
    <w:rsid w:val="00B1629D"/>
    <w:rsid w:val="00B16FD6"/>
    <w:rsid w:val="00B17E12"/>
    <w:rsid w:val="00B2291B"/>
    <w:rsid w:val="00B23FFD"/>
    <w:rsid w:val="00B2468B"/>
    <w:rsid w:val="00B25026"/>
    <w:rsid w:val="00B2510B"/>
    <w:rsid w:val="00B27AB3"/>
    <w:rsid w:val="00B27C7E"/>
    <w:rsid w:val="00B27CF6"/>
    <w:rsid w:val="00B30DA7"/>
    <w:rsid w:val="00B30F6C"/>
    <w:rsid w:val="00B31188"/>
    <w:rsid w:val="00B3154D"/>
    <w:rsid w:val="00B33C2A"/>
    <w:rsid w:val="00B34D74"/>
    <w:rsid w:val="00B34E1F"/>
    <w:rsid w:val="00B3543D"/>
    <w:rsid w:val="00B35589"/>
    <w:rsid w:val="00B3698A"/>
    <w:rsid w:val="00B406E2"/>
    <w:rsid w:val="00B40F36"/>
    <w:rsid w:val="00B4113B"/>
    <w:rsid w:val="00B411BB"/>
    <w:rsid w:val="00B41593"/>
    <w:rsid w:val="00B4247D"/>
    <w:rsid w:val="00B43E3A"/>
    <w:rsid w:val="00B44230"/>
    <w:rsid w:val="00B447B9"/>
    <w:rsid w:val="00B47543"/>
    <w:rsid w:val="00B50666"/>
    <w:rsid w:val="00B50963"/>
    <w:rsid w:val="00B51449"/>
    <w:rsid w:val="00B53070"/>
    <w:rsid w:val="00B54410"/>
    <w:rsid w:val="00B5461A"/>
    <w:rsid w:val="00B551D8"/>
    <w:rsid w:val="00B56C98"/>
    <w:rsid w:val="00B5707C"/>
    <w:rsid w:val="00B6040E"/>
    <w:rsid w:val="00B60A6B"/>
    <w:rsid w:val="00B60DEB"/>
    <w:rsid w:val="00B61108"/>
    <w:rsid w:val="00B61AE0"/>
    <w:rsid w:val="00B61EC8"/>
    <w:rsid w:val="00B61FBB"/>
    <w:rsid w:val="00B6476E"/>
    <w:rsid w:val="00B6542C"/>
    <w:rsid w:val="00B66045"/>
    <w:rsid w:val="00B66736"/>
    <w:rsid w:val="00B66EF2"/>
    <w:rsid w:val="00B67C5C"/>
    <w:rsid w:val="00B7075A"/>
    <w:rsid w:val="00B707AA"/>
    <w:rsid w:val="00B70EF2"/>
    <w:rsid w:val="00B710D1"/>
    <w:rsid w:val="00B7154D"/>
    <w:rsid w:val="00B71F8D"/>
    <w:rsid w:val="00B7256B"/>
    <w:rsid w:val="00B72935"/>
    <w:rsid w:val="00B73C2D"/>
    <w:rsid w:val="00B73F7F"/>
    <w:rsid w:val="00B73FAA"/>
    <w:rsid w:val="00B74220"/>
    <w:rsid w:val="00B7428B"/>
    <w:rsid w:val="00B748E3"/>
    <w:rsid w:val="00B74A90"/>
    <w:rsid w:val="00B74EB6"/>
    <w:rsid w:val="00B75139"/>
    <w:rsid w:val="00B76329"/>
    <w:rsid w:val="00B763A8"/>
    <w:rsid w:val="00B769BD"/>
    <w:rsid w:val="00B77669"/>
    <w:rsid w:val="00B77FCF"/>
    <w:rsid w:val="00B80378"/>
    <w:rsid w:val="00B8037F"/>
    <w:rsid w:val="00B81400"/>
    <w:rsid w:val="00B827E2"/>
    <w:rsid w:val="00B83E75"/>
    <w:rsid w:val="00B842C1"/>
    <w:rsid w:val="00B84C87"/>
    <w:rsid w:val="00B84E0F"/>
    <w:rsid w:val="00B85110"/>
    <w:rsid w:val="00B8515F"/>
    <w:rsid w:val="00B85E6E"/>
    <w:rsid w:val="00B86DC5"/>
    <w:rsid w:val="00B8744D"/>
    <w:rsid w:val="00B9036E"/>
    <w:rsid w:val="00B905D6"/>
    <w:rsid w:val="00B91007"/>
    <w:rsid w:val="00B91EBC"/>
    <w:rsid w:val="00B931D1"/>
    <w:rsid w:val="00B9327F"/>
    <w:rsid w:val="00B93839"/>
    <w:rsid w:val="00B9481D"/>
    <w:rsid w:val="00B95AFB"/>
    <w:rsid w:val="00B97F45"/>
    <w:rsid w:val="00BA1E3E"/>
    <w:rsid w:val="00BA333A"/>
    <w:rsid w:val="00BA33D8"/>
    <w:rsid w:val="00BA59F0"/>
    <w:rsid w:val="00BA5AA5"/>
    <w:rsid w:val="00BA61A5"/>
    <w:rsid w:val="00BA715E"/>
    <w:rsid w:val="00BA76A9"/>
    <w:rsid w:val="00BA77BD"/>
    <w:rsid w:val="00BA7AF9"/>
    <w:rsid w:val="00BA7D50"/>
    <w:rsid w:val="00BB04EF"/>
    <w:rsid w:val="00BB06CE"/>
    <w:rsid w:val="00BB12F4"/>
    <w:rsid w:val="00BB1C3A"/>
    <w:rsid w:val="00BB1F5D"/>
    <w:rsid w:val="00BB340D"/>
    <w:rsid w:val="00BB3BCF"/>
    <w:rsid w:val="00BB4886"/>
    <w:rsid w:val="00BB516A"/>
    <w:rsid w:val="00BB5D97"/>
    <w:rsid w:val="00BB6190"/>
    <w:rsid w:val="00BB6700"/>
    <w:rsid w:val="00BB7513"/>
    <w:rsid w:val="00BB765D"/>
    <w:rsid w:val="00BB7838"/>
    <w:rsid w:val="00BB79C4"/>
    <w:rsid w:val="00BC13DD"/>
    <w:rsid w:val="00BC2A5B"/>
    <w:rsid w:val="00BC2A5D"/>
    <w:rsid w:val="00BC3423"/>
    <w:rsid w:val="00BC4A18"/>
    <w:rsid w:val="00BC4C91"/>
    <w:rsid w:val="00BC52F8"/>
    <w:rsid w:val="00BC614F"/>
    <w:rsid w:val="00BC7A74"/>
    <w:rsid w:val="00BC7AFA"/>
    <w:rsid w:val="00BD03DF"/>
    <w:rsid w:val="00BD0E16"/>
    <w:rsid w:val="00BD2602"/>
    <w:rsid w:val="00BD32B7"/>
    <w:rsid w:val="00BD651E"/>
    <w:rsid w:val="00BD7291"/>
    <w:rsid w:val="00BE0364"/>
    <w:rsid w:val="00BE13C4"/>
    <w:rsid w:val="00BE1787"/>
    <w:rsid w:val="00BE29AC"/>
    <w:rsid w:val="00BE2BC9"/>
    <w:rsid w:val="00BE2DAC"/>
    <w:rsid w:val="00BE36DF"/>
    <w:rsid w:val="00BE3C17"/>
    <w:rsid w:val="00BE3ED2"/>
    <w:rsid w:val="00BE48D8"/>
    <w:rsid w:val="00BE4C91"/>
    <w:rsid w:val="00BE5468"/>
    <w:rsid w:val="00BE554F"/>
    <w:rsid w:val="00BE5CF1"/>
    <w:rsid w:val="00BE6789"/>
    <w:rsid w:val="00BE7393"/>
    <w:rsid w:val="00BF041D"/>
    <w:rsid w:val="00BF072F"/>
    <w:rsid w:val="00BF1243"/>
    <w:rsid w:val="00BF255B"/>
    <w:rsid w:val="00BF2D2F"/>
    <w:rsid w:val="00BF2E5E"/>
    <w:rsid w:val="00BF3FB2"/>
    <w:rsid w:val="00BF4030"/>
    <w:rsid w:val="00BF44CD"/>
    <w:rsid w:val="00BF4A9E"/>
    <w:rsid w:val="00BF6DB2"/>
    <w:rsid w:val="00BF726E"/>
    <w:rsid w:val="00BF738D"/>
    <w:rsid w:val="00C0036E"/>
    <w:rsid w:val="00C00DFC"/>
    <w:rsid w:val="00C010DB"/>
    <w:rsid w:val="00C01BC7"/>
    <w:rsid w:val="00C02128"/>
    <w:rsid w:val="00C02290"/>
    <w:rsid w:val="00C028A9"/>
    <w:rsid w:val="00C02DAA"/>
    <w:rsid w:val="00C02E9C"/>
    <w:rsid w:val="00C034FA"/>
    <w:rsid w:val="00C03AC0"/>
    <w:rsid w:val="00C03DD0"/>
    <w:rsid w:val="00C04723"/>
    <w:rsid w:val="00C048A2"/>
    <w:rsid w:val="00C054BC"/>
    <w:rsid w:val="00C05678"/>
    <w:rsid w:val="00C05679"/>
    <w:rsid w:val="00C059F6"/>
    <w:rsid w:val="00C05E4A"/>
    <w:rsid w:val="00C07EFE"/>
    <w:rsid w:val="00C106C1"/>
    <w:rsid w:val="00C11698"/>
    <w:rsid w:val="00C13304"/>
    <w:rsid w:val="00C15B1C"/>
    <w:rsid w:val="00C15B63"/>
    <w:rsid w:val="00C17A4F"/>
    <w:rsid w:val="00C17CFB"/>
    <w:rsid w:val="00C20547"/>
    <w:rsid w:val="00C20B68"/>
    <w:rsid w:val="00C21E50"/>
    <w:rsid w:val="00C2379D"/>
    <w:rsid w:val="00C23C2A"/>
    <w:rsid w:val="00C244AF"/>
    <w:rsid w:val="00C25F56"/>
    <w:rsid w:val="00C26599"/>
    <w:rsid w:val="00C26F82"/>
    <w:rsid w:val="00C27668"/>
    <w:rsid w:val="00C27EDA"/>
    <w:rsid w:val="00C31A74"/>
    <w:rsid w:val="00C34395"/>
    <w:rsid w:val="00C34826"/>
    <w:rsid w:val="00C35159"/>
    <w:rsid w:val="00C35336"/>
    <w:rsid w:val="00C359C2"/>
    <w:rsid w:val="00C3641B"/>
    <w:rsid w:val="00C371D7"/>
    <w:rsid w:val="00C371F9"/>
    <w:rsid w:val="00C372CB"/>
    <w:rsid w:val="00C405B0"/>
    <w:rsid w:val="00C424FE"/>
    <w:rsid w:val="00C42749"/>
    <w:rsid w:val="00C43F88"/>
    <w:rsid w:val="00C442D4"/>
    <w:rsid w:val="00C44A2E"/>
    <w:rsid w:val="00C44EE2"/>
    <w:rsid w:val="00C46CB8"/>
    <w:rsid w:val="00C470B8"/>
    <w:rsid w:val="00C47703"/>
    <w:rsid w:val="00C47C46"/>
    <w:rsid w:val="00C5083A"/>
    <w:rsid w:val="00C50CBC"/>
    <w:rsid w:val="00C5169C"/>
    <w:rsid w:val="00C525EC"/>
    <w:rsid w:val="00C5331F"/>
    <w:rsid w:val="00C534A4"/>
    <w:rsid w:val="00C5476A"/>
    <w:rsid w:val="00C54AA6"/>
    <w:rsid w:val="00C54B7B"/>
    <w:rsid w:val="00C56278"/>
    <w:rsid w:val="00C572E2"/>
    <w:rsid w:val="00C6010D"/>
    <w:rsid w:val="00C60492"/>
    <w:rsid w:val="00C60507"/>
    <w:rsid w:val="00C6057A"/>
    <w:rsid w:val="00C60591"/>
    <w:rsid w:val="00C606EA"/>
    <w:rsid w:val="00C60B46"/>
    <w:rsid w:val="00C60F28"/>
    <w:rsid w:val="00C6143F"/>
    <w:rsid w:val="00C61BBC"/>
    <w:rsid w:val="00C623E4"/>
    <w:rsid w:val="00C62C53"/>
    <w:rsid w:val="00C630A1"/>
    <w:rsid w:val="00C63BD9"/>
    <w:rsid w:val="00C6437E"/>
    <w:rsid w:val="00C65617"/>
    <w:rsid w:val="00C66D4C"/>
    <w:rsid w:val="00C66F7C"/>
    <w:rsid w:val="00C66F83"/>
    <w:rsid w:val="00C67678"/>
    <w:rsid w:val="00C677EA"/>
    <w:rsid w:val="00C67B91"/>
    <w:rsid w:val="00C70442"/>
    <w:rsid w:val="00C71307"/>
    <w:rsid w:val="00C72CFD"/>
    <w:rsid w:val="00C7314B"/>
    <w:rsid w:val="00C73B1D"/>
    <w:rsid w:val="00C74C68"/>
    <w:rsid w:val="00C75855"/>
    <w:rsid w:val="00C7597A"/>
    <w:rsid w:val="00C7668A"/>
    <w:rsid w:val="00C77A31"/>
    <w:rsid w:val="00C80CF4"/>
    <w:rsid w:val="00C815A3"/>
    <w:rsid w:val="00C82276"/>
    <w:rsid w:val="00C829B6"/>
    <w:rsid w:val="00C82A44"/>
    <w:rsid w:val="00C82BF8"/>
    <w:rsid w:val="00C832D0"/>
    <w:rsid w:val="00C83346"/>
    <w:rsid w:val="00C833C1"/>
    <w:rsid w:val="00C8384B"/>
    <w:rsid w:val="00C846E9"/>
    <w:rsid w:val="00C85684"/>
    <w:rsid w:val="00C8733C"/>
    <w:rsid w:val="00C906BC"/>
    <w:rsid w:val="00C92552"/>
    <w:rsid w:val="00C92686"/>
    <w:rsid w:val="00C93104"/>
    <w:rsid w:val="00C94D85"/>
    <w:rsid w:val="00C95062"/>
    <w:rsid w:val="00C958FC"/>
    <w:rsid w:val="00C96710"/>
    <w:rsid w:val="00C96938"/>
    <w:rsid w:val="00C9746B"/>
    <w:rsid w:val="00C97853"/>
    <w:rsid w:val="00CA08EA"/>
    <w:rsid w:val="00CA10FF"/>
    <w:rsid w:val="00CA143B"/>
    <w:rsid w:val="00CA1FB0"/>
    <w:rsid w:val="00CA2888"/>
    <w:rsid w:val="00CA2BEC"/>
    <w:rsid w:val="00CA40B5"/>
    <w:rsid w:val="00CA43E3"/>
    <w:rsid w:val="00CA486A"/>
    <w:rsid w:val="00CA56EA"/>
    <w:rsid w:val="00CA5B09"/>
    <w:rsid w:val="00CA66D0"/>
    <w:rsid w:val="00CA75D8"/>
    <w:rsid w:val="00CA7FB4"/>
    <w:rsid w:val="00CB21F1"/>
    <w:rsid w:val="00CB3760"/>
    <w:rsid w:val="00CB45C2"/>
    <w:rsid w:val="00CB61A9"/>
    <w:rsid w:val="00CB6433"/>
    <w:rsid w:val="00CB6811"/>
    <w:rsid w:val="00CB73FB"/>
    <w:rsid w:val="00CC107C"/>
    <w:rsid w:val="00CC2C4C"/>
    <w:rsid w:val="00CC3622"/>
    <w:rsid w:val="00CC377D"/>
    <w:rsid w:val="00CC3BE6"/>
    <w:rsid w:val="00CC41C7"/>
    <w:rsid w:val="00CC4CDE"/>
    <w:rsid w:val="00CC50FC"/>
    <w:rsid w:val="00CC5F61"/>
    <w:rsid w:val="00CC65E7"/>
    <w:rsid w:val="00CC6B7C"/>
    <w:rsid w:val="00CD0194"/>
    <w:rsid w:val="00CD0C26"/>
    <w:rsid w:val="00CD2EB6"/>
    <w:rsid w:val="00CD3535"/>
    <w:rsid w:val="00CD3D82"/>
    <w:rsid w:val="00CD491C"/>
    <w:rsid w:val="00CD5D03"/>
    <w:rsid w:val="00CD61A6"/>
    <w:rsid w:val="00CD6A09"/>
    <w:rsid w:val="00CD6FD8"/>
    <w:rsid w:val="00CE0083"/>
    <w:rsid w:val="00CE0B0C"/>
    <w:rsid w:val="00CE2CC7"/>
    <w:rsid w:val="00CE2F5B"/>
    <w:rsid w:val="00CE31DE"/>
    <w:rsid w:val="00CE5168"/>
    <w:rsid w:val="00CE5259"/>
    <w:rsid w:val="00CE5A88"/>
    <w:rsid w:val="00CE72F7"/>
    <w:rsid w:val="00CE73C9"/>
    <w:rsid w:val="00CE778F"/>
    <w:rsid w:val="00CE7E72"/>
    <w:rsid w:val="00CF164B"/>
    <w:rsid w:val="00CF18DB"/>
    <w:rsid w:val="00CF1FDF"/>
    <w:rsid w:val="00CF23F8"/>
    <w:rsid w:val="00CF2771"/>
    <w:rsid w:val="00CF2791"/>
    <w:rsid w:val="00CF2A3A"/>
    <w:rsid w:val="00CF2C4A"/>
    <w:rsid w:val="00CF2DCC"/>
    <w:rsid w:val="00CF325B"/>
    <w:rsid w:val="00CF4169"/>
    <w:rsid w:val="00CF55CA"/>
    <w:rsid w:val="00CF78E3"/>
    <w:rsid w:val="00D01CA0"/>
    <w:rsid w:val="00D035A4"/>
    <w:rsid w:val="00D03B05"/>
    <w:rsid w:val="00D04833"/>
    <w:rsid w:val="00D0495E"/>
    <w:rsid w:val="00D05622"/>
    <w:rsid w:val="00D0636B"/>
    <w:rsid w:val="00D06407"/>
    <w:rsid w:val="00D068A6"/>
    <w:rsid w:val="00D078A4"/>
    <w:rsid w:val="00D07EA9"/>
    <w:rsid w:val="00D106AD"/>
    <w:rsid w:val="00D11B93"/>
    <w:rsid w:val="00D12259"/>
    <w:rsid w:val="00D1230E"/>
    <w:rsid w:val="00D123F4"/>
    <w:rsid w:val="00D12E8D"/>
    <w:rsid w:val="00D12F86"/>
    <w:rsid w:val="00D134DC"/>
    <w:rsid w:val="00D13E35"/>
    <w:rsid w:val="00D14654"/>
    <w:rsid w:val="00D147B7"/>
    <w:rsid w:val="00D16727"/>
    <w:rsid w:val="00D17B7B"/>
    <w:rsid w:val="00D21265"/>
    <w:rsid w:val="00D21D03"/>
    <w:rsid w:val="00D21E75"/>
    <w:rsid w:val="00D24EC4"/>
    <w:rsid w:val="00D256CF"/>
    <w:rsid w:val="00D26370"/>
    <w:rsid w:val="00D26771"/>
    <w:rsid w:val="00D26B07"/>
    <w:rsid w:val="00D27288"/>
    <w:rsid w:val="00D309EE"/>
    <w:rsid w:val="00D310DC"/>
    <w:rsid w:val="00D3144B"/>
    <w:rsid w:val="00D31592"/>
    <w:rsid w:val="00D32991"/>
    <w:rsid w:val="00D32CC6"/>
    <w:rsid w:val="00D33849"/>
    <w:rsid w:val="00D341A3"/>
    <w:rsid w:val="00D358CA"/>
    <w:rsid w:val="00D35A42"/>
    <w:rsid w:val="00D36267"/>
    <w:rsid w:val="00D36D68"/>
    <w:rsid w:val="00D37F46"/>
    <w:rsid w:val="00D40E8A"/>
    <w:rsid w:val="00D42437"/>
    <w:rsid w:val="00D424BA"/>
    <w:rsid w:val="00D43485"/>
    <w:rsid w:val="00D442DE"/>
    <w:rsid w:val="00D44BC2"/>
    <w:rsid w:val="00D46CB6"/>
    <w:rsid w:val="00D47376"/>
    <w:rsid w:val="00D47C65"/>
    <w:rsid w:val="00D507A7"/>
    <w:rsid w:val="00D5123A"/>
    <w:rsid w:val="00D51561"/>
    <w:rsid w:val="00D526FE"/>
    <w:rsid w:val="00D52F5E"/>
    <w:rsid w:val="00D53A3A"/>
    <w:rsid w:val="00D55AB4"/>
    <w:rsid w:val="00D55DE2"/>
    <w:rsid w:val="00D55E2B"/>
    <w:rsid w:val="00D56866"/>
    <w:rsid w:val="00D57FA9"/>
    <w:rsid w:val="00D6007C"/>
    <w:rsid w:val="00D60C7F"/>
    <w:rsid w:val="00D614E7"/>
    <w:rsid w:val="00D61A3F"/>
    <w:rsid w:val="00D61CB5"/>
    <w:rsid w:val="00D64265"/>
    <w:rsid w:val="00D64910"/>
    <w:rsid w:val="00D656E5"/>
    <w:rsid w:val="00D66508"/>
    <w:rsid w:val="00D6734B"/>
    <w:rsid w:val="00D712DB"/>
    <w:rsid w:val="00D7165E"/>
    <w:rsid w:val="00D727B8"/>
    <w:rsid w:val="00D739E5"/>
    <w:rsid w:val="00D74144"/>
    <w:rsid w:val="00D74226"/>
    <w:rsid w:val="00D75863"/>
    <w:rsid w:val="00D758E5"/>
    <w:rsid w:val="00D76004"/>
    <w:rsid w:val="00D765D4"/>
    <w:rsid w:val="00D8004C"/>
    <w:rsid w:val="00D80DDE"/>
    <w:rsid w:val="00D81DAA"/>
    <w:rsid w:val="00D81EE3"/>
    <w:rsid w:val="00D84708"/>
    <w:rsid w:val="00D872F5"/>
    <w:rsid w:val="00D87356"/>
    <w:rsid w:val="00D8756B"/>
    <w:rsid w:val="00D87A82"/>
    <w:rsid w:val="00D87BF5"/>
    <w:rsid w:val="00D91B2B"/>
    <w:rsid w:val="00D91F89"/>
    <w:rsid w:val="00D932B3"/>
    <w:rsid w:val="00D9424F"/>
    <w:rsid w:val="00D952CC"/>
    <w:rsid w:val="00D96015"/>
    <w:rsid w:val="00D963A7"/>
    <w:rsid w:val="00D9648D"/>
    <w:rsid w:val="00DA0227"/>
    <w:rsid w:val="00DA05C9"/>
    <w:rsid w:val="00DA0FB4"/>
    <w:rsid w:val="00DA136F"/>
    <w:rsid w:val="00DA28F9"/>
    <w:rsid w:val="00DA2A31"/>
    <w:rsid w:val="00DA2DE6"/>
    <w:rsid w:val="00DA356F"/>
    <w:rsid w:val="00DA3BBC"/>
    <w:rsid w:val="00DA3EE0"/>
    <w:rsid w:val="00DA401E"/>
    <w:rsid w:val="00DA42B4"/>
    <w:rsid w:val="00DA4491"/>
    <w:rsid w:val="00DA4CD0"/>
    <w:rsid w:val="00DA4F3F"/>
    <w:rsid w:val="00DA5103"/>
    <w:rsid w:val="00DA550A"/>
    <w:rsid w:val="00DA5A00"/>
    <w:rsid w:val="00DA5E49"/>
    <w:rsid w:val="00DA7287"/>
    <w:rsid w:val="00DA7675"/>
    <w:rsid w:val="00DB0211"/>
    <w:rsid w:val="00DB1261"/>
    <w:rsid w:val="00DB2361"/>
    <w:rsid w:val="00DB308E"/>
    <w:rsid w:val="00DB36A8"/>
    <w:rsid w:val="00DB36D6"/>
    <w:rsid w:val="00DC01A1"/>
    <w:rsid w:val="00DC087A"/>
    <w:rsid w:val="00DC0B37"/>
    <w:rsid w:val="00DC3022"/>
    <w:rsid w:val="00DC34ED"/>
    <w:rsid w:val="00DC41C9"/>
    <w:rsid w:val="00DC5569"/>
    <w:rsid w:val="00DC5BCA"/>
    <w:rsid w:val="00DC68F0"/>
    <w:rsid w:val="00DD113C"/>
    <w:rsid w:val="00DD3122"/>
    <w:rsid w:val="00DD3535"/>
    <w:rsid w:val="00DD7DAC"/>
    <w:rsid w:val="00DD7DB4"/>
    <w:rsid w:val="00DE02CF"/>
    <w:rsid w:val="00DE0A64"/>
    <w:rsid w:val="00DE14A7"/>
    <w:rsid w:val="00DE22D1"/>
    <w:rsid w:val="00DE23B9"/>
    <w:rsid w:val="00DE24EB"/>
    <w:rsid w:val="00DE26D0"/>
    <w:rsid w:val="00DE4040"/>
    <w:rsid w:val="00DE41B6"/>
    <w:rsid w:val="00DE580A"/>
    <w:rsid w:val="00DE6A82"/>
    <w:rsid w:val="00DE7005"/>
    <w:rsid w:val="00DE7024"/>
    <w:rsid w:val="00DF2D87"/>
    <w:rsid w:val="00DF3182"/>
    <w:rsid w:val="00DF3C31"/>
    <w:rsid w:val="00DF508D"/>
    <w:rsid w:val="00DF50E6"/>
    <w:rsid w:val="00DF50ED"/>
    <w:rsid w:val="00DF6391"/>
    <w:rsid w:val="00DF673A"/>
    <w:rsid w:val="00DF6864"/>
    <w:rsid w:val="00E01076"/>
    <w:rsid w:val="00E033FB"/>
    <w:rsid w:val="00E03F22"/>
    <w:rsid w:val="00E04198"/>
    <w:rsid w:val="00E04BEF"/>
    <w:rsid w:val="00E05B9F"/>
    <w:rsid w:val="00E05D09"/>
    <w:rsid w:val="00E05D93"/>
    <w:rsid w:val="00E07B87"/>
    <w:rsid w:val="00E10449"/>
    <w:rsid w:val="00E10ED9"/>
    <w:rsid w:val="00E112F1"/>
    <w:rsid w:val="00E1198D"/>
    <w:rsid w:val="00E123F3"/>
    <w:rsid w:val="00E128C9"/>
    <w:rsid w:val="00E13244"/>
    <w:rsid w:val="00E13861"/>
    <w:rsid w:val="00E1447C"/>
    <w:rsid w:val="00E150AD"/>
    <w:rsid w:val="00E154D2"/>
    <w:rsid w:val="00E1551C"/>
    <w:rsid w:val="00E17C19"/>
    <w:rsid w:val="00E209E9"/>
    <w:rsid w:val="00E20C64"/>
    <w:rsid w:val="00E23659"/>
    <w:rsid w:val="00E241DD"/>
    <w:rsid w:val="00E248C9"/>
    <w:rsid w:val="00E25774"/>
    <w:rsid w:val="00E263A3"/>
    <w:rsid w:val="00E26498"/>
    <w:rsid w:val="00E2699B"/>
    <w:rsid w:val="00E26BAD"/>
    <w:rsid w:val="00E26F44"/>
    <w:rsid w:val="00E3078D"/>
    <w:rsid w:val="00E3154B"/>
    <w:rsid w:val="00E32256"/>
    <w:rsid w:val="00E32806"/>
    <w:rsid w:val="00E32921"/>
    <w:rsid w:val="00E32DD0"/>
    <w:rsid w:val="00E33E9C"/>
    <w:rsid w:val="00E3579B"/>
    <w:rsid w:val="00E35825"/>
    <w:rsid w:val="00E36E64"/>
    <w:rsid w:val="00E36F7A"/>
    <w:rsid w:val="00E37521"/>
    <w:rsid w:val="00E37804"/>
    <w:rsid w:val="00E400AF"/>
    <w:rsid w:val="00E40B73"/>
    <w:rsid w:val="00E40EB5"/>
    <w:rsid w:val="00E40F22"/>
    <w:rsid w:val="00E4157A"/>
    <w:rsid w:val="00E4192D"/>
    <w:rsid w:val="00E42E5B"/>
    <w:rsid w:val="00E436FC"/>
    <w:rsid w:val="00E4401B"/>
    <w:rsid w:val="00E46222"/>
    <w:rsid w:val="00E466C4"/>
    <w:rsid w:val="00E46BA5"/>
    <w:rsid w:val="00E50180"/>
    <w:rsid w:val="00E506B1"/>
    <w:rsid w:val="00E51162"/>
    <w:rsid w:val="00E52F78"/>
    <w:rsid w:val="00E5308B"/>
    <w:rsid w:val="00E542BE"/>
    <w:rsid w:val="00E542E5"/>
    <w:rsid w:val="00E56E8D"/>
    <w:rsid w:val="00E572A0"/>
    <w:rsid w:val="00E57783"/>
    <w:rsid w:val="00E57D06"/>
    <w:rsid w:val="00E60A23"/>
    <w:rsid w:val="00E61507"/>
    <w:rsid w:val="00E630CD"/>
    <w:rsid w:val="00E63DEF"/>
    <w:rsid w:val="00E6477A"/>
    <w:rsid w:val="00E651A1"/>
    <w:rsid w:val="00E652FB"/>
    <w:rsid w:val="00E66193"/>
    <w:rsid w:val="00E66359"/>
    <w:rsid w:val="00E669A1"/>
    <w:rsid w:val="00E67026"/>
    <w:rsid w:val="00E67555"/>
    <w:rsid w:val="00E67894"/>
    <w:rsid w:val="00E704B9"/>
    <w:rsid w:val="00E705B6"/>
    <w:rsid w:val="00E70696"/>
    <w:rsid w:val="00E71F79"/>
    <w:rsid w:val="00E7396E"/>
    <w:rsid w:val="00E73EB0"/>
    <w:rsid w:val="00E74409"/>
    <w:rsid w:val="00E750A1"/>
    <w:rsid w:val="00E76713"/>
    <w:rsid w:val="00E76D7C"/>
    <w:rsid w:val="00E80171"/>
    <w:rsid w:val="00E81389"/>
    <w:rsid w:val="00E81AD8"/>
    <w:rsid w:val="00E82022"/>
    <w:rsid w:val="00E82066"/>
    <w:rsid w:val="00E82A63"/>
    <w:rsid w:val="00E834B6"/>
    <w:rsid w:val="00E84990"/>
    <w:rsid w:val="00E84EEB"/>
    <w:rsid w:val="00E859E4"/>
    <w:rsid w:val="00E86405"/>
    <w:rsid w:val="00E90DEE"/>
    <w:rsid w:val="00E91CCA"/>
    <w:rsid w:val="00E92C63"/>
    <w:rsid w:val="00E9352F"/>
    <w:rsid w:val="00E93D93"/>
    <w:rsid w:val="00E943F0"/>
    <w:rsid w:val="00E94CD9"/>
    <w:rsid w:val="00E95F1D"/>
    <w:rsid w:val="00E96336"/>
    <w:rsid w:val="00E969BA"/>
    <w:rsid w:val="00E96BDA"/>
    <w:rsid w:val="00E96EF5"/>
    <w:rsid w:val="00E9784E"/>
    <w:rsid w:val="00EA164A"/>
    <w:rsid w:val="00EA180E"/>
    <w:rsid w:val="00EA2A31"/>
    <w:rsid w:val="00EA4F89"/>
    <w:rsid w:val="00EA609D"/>
    <w:rsid w:val="00EA65DB"/>
    <w:rsid w:val="00EA6C4B"/>
    <w:rsid w:val="00EA710B"/>
    <w:rsid w:val="00EA7AC3"/>
    <w:rsid w:val="00EB1121"/>
    <w:rsid w:val="00EB1731"/>
    <w:rsid w:val="00EB1932"/>
    <w:rsid w:val="00EB1A14"/>
    <w:rsid w:val="00EB1A26"/>
    <w:rsid w:val="00EB56C6"/>
    <w:rsid w:val="00EB57FF"/>
    <w:rsid w:val="00EB5A54"/>
    <w:rsid w:val="00EC158D"/>
    <w:rsid w:val="00EC169B"/>
    <w:rsid w:val="00EC16B6"/>
    <w:rsid w:val="00EC20AC"/>
    <w:rsid w:val="00EC34EB"/>
    <w:rsid w:val="00EC46BC"/>
    <w:rsid w:val="00EC503D"/>
    <w:rsid w:val="00EC7219"/>
    <w:rsid w:val="00ED01D5"/>
    <w:rsid w:val="00ED1520"/>
    <w:rsid w:val="00ED17FC"/>
    <w:rsid w:val="00ED1965"/>
    <w:rsid w:val="00ED24D8"/>
    <w:rsid w:val="00ED329F"/>
    <w:rsid w:val="00ED394D"/>
    <w:rsid w:val="00ED4044"/>
    <w:rsid w:val="00ED5DC9"/>
    <w:rsid w:val="00ED5ED3"/>
    <w:rsid w:val="00EE030B"/>
    <w:rsid w:val="00EE11E0"/>
    <w:rsid w:val="00EE1427"/>
    <w:rsid w:val="00EE22C3"/>
    <w:rsid w:val="00EE290D"/>
    <w:rsid w:val="00EE3D2D"/>
    <w:rsid w:val="00EE40A2"/>
    <w:rsid w:val="00EE4316"/>
    <w:rsid w:val="00EE55ED"/>
    <w:rsid w:val="00EE777E"/>
    <w:rsid w:val="00EE77EA"/>
    <w:rsid w:val="00EF003C"/>
    <w:rsid w:val="00EF03BC"/>
    <w:rsid w:val="00EF05F9"/>
    <w:rsid w:val="00EF2B9F"/>
    <w:rsid w:val="00EF3C78"/>
    <w:rsid w:val="00EF5336"/>
    <w:rsid w:val="00EF68B6"/>
    <w:rsid w:val="00EF711E"/>
    <w:rsid w:val="00EF7422"/>
    <w:rsid w:val="00EF7AE0"/>
    <w:rsid w:val="00F0087D"/>
    <w:rsid w:val="00F0139A"/>
    <w:rsid w:val="00F01998"/>
    <w:rsid w:val="00F01CB0"/>
    <w:rsid w:val="00F01EDF"/>
    <w:rsid w:val="00F02F8F"/>
    <w:rsid w:val="00F030BD"/>
    <w:rsid w:val="00F03DAF"/>
    <w:rsid w:val="00F03E9A"/>
    <w:rsid w:val="00F045D4"/>
    <w:rsid w:val="00F047B3"/>
    <w:rsid w:val="00F0508E"/>
    <w:rsid w:val="00F05672"/>
    <w:rsid w:val="00F078AF"/>
    <w:rsid w:val="00F10D5E"/>
    <w:rsid w:val="00F10E32"/>
    <w:rsid w:val="00F1153B"/>
    <w:rsid w:val="00F11B14"/>
    <w:rsid w:val="00F11FC6"/>
    <w:rsid w:val="00F12C5D"/>
    <w:rsid w:val="00F12CA2"/>
    <w:rsid w:val="00F12D09"/>
    <w:rsid w:val="00F13BA1"/>
    <w:rsid w:val="00F1526A"/>
    <w:rsid w:val="00F15CCB"/>
    <w:rsid w:val="00F17D55"/>
    <w:rsid w:val="00F20B00"/>
    <w:rsid w:val="00F218B9"/>
    <w:rsid w:val="00F263C8"/>
    <w:rsid w:val="00F271D2"/>
    <w:rsid w:val="00F276BF"/>
    <w:rsid w:val="00F33191"/>
    <w:rsid w:val="00F34F0F"/>
    <w:rsid w:val="00F36076"/>
    <w:rsid w:val="00F37173"/>
    <w:rsid w:val="00F37F61"/>
    <w:rsid w:val="00F408E1"/>
    <w:rsid w:val="00F419DD"/>
    <w:rsid w:val="00F41DD8"/>
    <w:rsid w:val="00F43252"/>
    <w:rsid w:val="00F434CB"/>
    <w:rsid w:val="00F44319"/>
    <w:rsid w:val="00F447F7"/>
    <w:rsid w:val="00F44D6B"/>
    <w:rsid w:val="00F45309"/>
    <w:rsid w:val="00F455D3"/>
    <w:rsid w:val="00F4631B"/>
    <w:rsid w:val="00F46D17"/>
    <w:rsid w:val="00F476BF"/>
    <w:rsid w:val="00F47835"/>
    <w:rsid w:val="00F47961"/>
    <w:rsid w:val="00F47F21"/>
    <w:rsid w:val="00F53BFD"/>
    <w:rsid w:val="00F54282"/>
    <w:rsid w:val="00F54828"/>
    <w:rsid w:val="00F54D7C"/>
    <w:rsid w:val="00F55174"/>
    <w:rsid w:val="00F55471"/>
    <w:rsid w:val="00F555AE"/>
    <w:rsid w:val="00F55E31"/>
    <w:rsid w:val="00F5752E"/>
    <w:rsid w:val="00F61098"/>
    <w:rsid w:val="00F61552"/>
    <w:rsid w:val="00F620C6"/>
    <w:rsid w:val="00F642FD"/>
    <w:rsid w:val="00F64785"/>
    <w:rsid w:val="00F64A92"/>
    <w:rsid w:val="00F64B80"/>
    <w:rsid w:val="00F64F3F"/>
    <w:rsid w:val="00F65C8E"/>
    <w:rsid w:val="00F70156"/>
    <w:rsid w:val="00F70223"/>
    <w:rsid w:val="00F7058E"/>
    <w:rsid w:val="00F707CB"/>
    <w:rsid w:val="00F70F84"/>
    <w:rsid w:val="00F71961"/>
    <w:rsid w:val="00F727ED"/>
    <w:rsid w:val="00F756CA"/>
    <w:rsid w:val="00F75A3F"/>
    <w:rsid w:val="00F765E6"/>
    <w:rsid w:val="00F77153"/>
    <w:rsid w:val="00F77BCF"/>
    <w:rsid w:val="00F805A3"/>
    <w:rsid w:val="00F80917"/>
    <w:rsid w:val="00F80BEA"/>
    <w:rsid w:val="00F839E0"/>
    <w:rsid w:val="00F8564B"/>
    <w:rsid w:val="00F85F07"/>
    <w:rsid w:val="00F85F59"/>
    <w:rsid w:val="00F85F99"/>
    <w:rsid w:val="00F86540"/>
    <w:rsid w:val="00F86777"/>
    <w:rsid w:val="00F90BE6"/>
    <w:rsid w:val="00F91B8A"/>
    <w:rsid w:val="00F9290A"/>
    <w:rsid w:val="00F92CF1"/>
    <w:rsid w:val="00F93A95"/>
    <w:rsid w:val="00F94902"/>
    <w:rsid w:val="00F95A07"/>
    <w:rsid w:val="00F95A46"/>
    <w:rsid w:val="00F95BEF"/>
    <w:rsid w:val="00F97632"/>
    <w:rsid w:val="00FA18D3"/>
    <w:rsid w:val="00FA230D"/>
    <w:rsid w:val="00FA3162"/>
    <w:rsid w:val="00FA3AC1"/>
    <w:rsid w:val="00FA48B8"/>
    <w:rsid w:val="00FA591B"/>
    <w:rsid w:val="00FA5E91"/>
    <w:rsid w:val="00FA6255"/>
    <w:rsid w:val="00FA7158"/>
    <w:rsid w:val="00FA7F64"/>
    <w:rsid w:val="00FB01FC"/>
    <w:rsid w:val="00FB08AE"/>
    <w:rsid w:val="00FB0BF5"/>
    <w:rsid w:val="00FB0BFB"/>
    <w:rsid w:val="00FB1472"/>
    <w:rsid w:val="00FB2229"/>
    <w:rsid w:val="00FB24A5"/>
    <w:rsid w:val="00FB2DFF"/>
    <w:rsid w:val="00FB4409"/>
    <w:rsid w:val="00FB4829"/>
    <w:rsid w:val="00FB6CB9"/>
    <w:rsid w:val="00FB7923"/>
    <w:rsid w:val="00FB7D2A"/>
    <w:rsid w:val="00FB7DD6"/>
    <w:rsid w:val="00FC1891"/>
    <w:rsid w:val="00FC1972"/>
    <w:rsid w:val="00FC2D07"/>
    <w:rsid w:val="00FC2EE8"/>
    <w:rsid w:val="00FC3599"/>
    <w:rsid w:val="00FC3B86"/>
    <w:rsid w:val="00FC3BCC"/>
    <w:rsid w:val="00FC5D8A"/>
    <w:rsid w:val="00FC74A9"/>
    <w:rsid w:val="00FC758B"/>
    <w:rsid w:val="00FC75F1"/>
    <w:rsid w:val="00FC7AE2"/>
    <w:rsid w:val="00FD0AE5"/>
    <w:rsid w:val="00FD198F"/>
    <w:rsid w:val="00FD1CFF"/>
    <w:rsid w:val="00FD2ADA"/>
    <w:rsid w:val="00FD405A"/>
    <w:rsid w:val="00FD79EF"/>
    <w:rsid w:val="00FE0616"/>
    <w:rsid w:val="00FE09A2"/>
    <w:rsid w:val="00FE3748"/>
    <w:rsid w:val="00FE3F26"/>
    <w:rsid w:val="00FE451F"/>
    <w:rsid w:val="00FE47AF"/>
    <w:rsid w:val="00FE539B"/>
    <w:rsid w:val="00FE53AA"/>
    <w:rsid w:val="00FE5B1B"/>
    <w:rsid w:val="00FE6124"/>
    <w:rsid w:val="00FE6293"/>
    <w:rsid w:val="00FE658A"/>
    <w:rsid w:val="00FE765F"/>
    <w:rsid w:val="00FF01B4"/>
    <w:rsid w:val="00FF02EC"/>
    <w:rsid w:val="00FF03C6"/>
    <w:rsid w:val="00FF0DFD"/>
    <w:rsid w:val="00FF0F96"/>
    <w:rsid w:val="00FF16B3"/>
    <w:rsid w:val="00FF268C"/>
    <w:rsid w:val="00FF273A"/>
    <w:rsid w:val="00FF36DD"/>
    <w:rsid w:val="00FF41E7"/>
    <w:rsid w:val="00FF4E44"/>
    <w:rsid w:val="00FF5A20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71D5B"/>
  <w15:docId w15:val="{96F2CEB3-2C11-4BD1-BF2B-1F48A375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  <w:style w:type="table" w:customStyle="1" w:styleId="1">
    <w:name w:val="표 구분선1"/>
    <w:basedOn w:val="a1"/>
    <w:next w:val="a6"/>
    <w:uiPriority w:val="59"/>
    <w:rsid w:val="00C7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B54410"/>
    <w:rPr>
      <w:i/>
      <w:iCs/>
    </w:rPr>
  </w:style>
  <w:style w:type="character" w:customStyle="1" w:styleId="attentionhi">
    <w:name w:val="attentionhi"/>
    <w:basedOn w:val="a0"/>
    <w:rsid w:val="002D6A9A"/>
  </w:style>
  <w:style w:type="paragraph" w:styleId="af5">
    <w:name w:val="No Spacing"/>
    <w:uiPriority w:val="1"/>
    <w:qFormat/>
    <w:rsid w:val="002D6A9A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7881B-C6BD-4156-AF76-555127863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91</cp:revision>
  <cp:lastPrinted>2024-06-04T01:07:00Z</cp:lastPrinted>
  <dcterms:created xsi:type="dcterms:W3CDTF">2024-03-07T08:33:00Z</dcterms:created>
  <dcterms:modified xsi:type="dcterms:W3CDTF">2024-06-25T01:14:00Z</dcterms:modified>
</cp:coreProperties>
</file>